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6C" w:rsidRDefault="005C2B71" w:rsidP="00283B6C">
      <w:pPr>
        <w:rPr>
          <w:rFonts w:ascii="ＭＳ ゴシック" w:eastAsia="ＭＳ ゴシック" w:hAnsi="ＭＳ ゴシック"/>
          <w:sz w:val="28"/>
        </w:rPr>
      </w:pPr>
      <w:r>
        <w:rPr>
          <w:rFonts w:ascii="ＭＳ ゴシック" w:eastAsia="ＭＳ ゴシック" w:hAnsi="ＭＳ ゴシック" w:hint="eastAsia"/>
          <w:sz w:val="28"/>
        </w:rPr>
        <w:t>令和７</w:t>
      </w:r>
      <w:r w:rsidR="00283B6C">
        <w:rPr>
          <w:rFonts w:ascii="ＭＳ ゴシック" w:eastAsia="ＭＳ ゴシック" w:hAnsi="ＭＳ ゴシック" w:hint="eastAsia"/>
          <w:sz w:val="28"/>
        </w:rPr>
        <w:t>年度</w:t>
      </w:r>
      <w:r w:rsidR="007318A2">
        <w:rPr>
          <w:rFonts w:ascii="ＭＳ ゴシック" w:eastAsia="ＭＳ ゴシック" w:hAnsi="ＭＳ ゴシック" w:hint="eastAsia"/>
          <w:sz w:val="28"/>
        </w:rPr>
        <w:t xml:space="preserve"> </w:t>
      </w:r>
      <w:r w:rsidR="00283B6C" w:rsidRPr="00170A8D">
        <w:rPr>
          <w:rFonts w:ascii="ＭＳ ゴシック" w:eastAsia="ＭＳ ゴシック" w:hAnsi="ＭＳ ゴシック" w:hint="eastAsia"/>
          <w:sz w:val="28"/>
        </w:rPr>
        <w:t xml:space="preserve">未来へひろがる数学 </w:t>
      </w:r>
      <w:r w:rsidR="00283B6C">
        <w:rPr>
          <w:rFonts w:ascii="ＭＳ ゴシック" w:eastAsia="ＭＳ ゴシック" w:hAnsi="ＭＳ ゴシック" w:hint="eastAsia"/>
          <w:sz w:val="28"/>
        </w:rPr>
        <w:t>２</w:t>
      </w:r>
    </w:p>
    <w:p w:rsidR="00283B6C" w:rsidRPr="00170A8D" w:rsidRDefault="00283B6C" w:rsidP="00283B6C">
      <w:pPr>
        <w:rPr>
          <w:rFonts w:ascii="ＭＳ ゴシック" w:eastAsia="ＭＳ ゴシック" w:hAnsi="ＭＳ ゴシック"/>
          <w:sz w:val="28"/>
        </w:rPr>
      </w:pPr>
    </w:p>
    <w:p w:rsidR="00283B6C" w:rsidRPr="00B13AE0" w:rsidRDefault="00283B6C" w:rsidP="00283B6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学習項目</w:t>
      </w:r>
      <w:r w:rsidRPr="00B13AE0">
        <w:rPr>
          <w:rFonts w:ascii="ＭＳ ゴシック" w:eastAsia="ＭＳ ゴシック" w:hAnsi="ＭＳ ゴシック" w:hint="eastAsia"/>
          <w:sz w:val="36"/>
          <w:szCs w:val="36"/>
        </w:rPr>
        <w:t>一覧表</w:t>
      </w:r>
    </w:p>
    <w:p w:rsidR="00283B6C" w:rsidRDefault="00283B6C" w:rsidP="00382992">
      <w:pPr>
        <w:rPr>
          <w:rFonts w:ascii="ＭＳ ゴシック" w:eastAsia="ＭＳ ゴシック" w:hAnsi="ＭＳ ゴシック"/>
          <w:sz w:val="28"/>
        </w:rPr>
      </w:pPr>
    </w:p>
    <w:p w:rsidR="00382992" w:rsidRPr="002D278B" w:rsidRDefault="001B2BCA" w:rsidP="00382992">
      <w:pPr>
        <w:rPr>
          <w:rFonts w:ascii="ＭＳ ゴシック" w:eastAsia="ＭＳ ゴシック" w:hAnsi="ＭＳ ゴシック"/>
          <w:sz w:val="28"/>
        </w:rPr>
      </w:pPr>
      <w:r w:rsidRPr="002D278B">
        <w:rPr>
          <w:rFonts w:ascii="ＭＳ ゴシック" w:eastAsia="ＭＳ ゴシック" w:hAnsi="ＭＳ ゴシック" w:hint="eastAsia"/>
          <w:sz w:val="28"/>
        </w:rPr>
        <w:t>学習項目</w:t>
      </w:r>
      <w:r w:rsidR="00382992" w:rsidRPr="002D278B">
        <w:rPr>
          <w:rFonts w:ascii="ＭＳ ゴシック" w:eastAsia="ＭＳ ゴシック" w:hAnsi="ＭＳ ゴシック" w:hint="eastAsia"/>
          <w:sz w:val="28"/>
        </w:rPr>
        <w:t>一覧表</w:t>
      </w:r>
      <w:r w:rsidR="00C03C0C">
        <w:rPr>
          <w:rFonts w:ascii="ＭＳ ゴシック" w:eastAsia="ＭＳ ゴシック" w:hAnsi="ＭＳ ゴシック" w:hint="eastAsia"/>
          <w:sz w:val="28"/>
        </w:rPr>
        <w:t xml:space="preserve">　　 </w:t>
      </w:r>
      <w:r w:rsidR="00382992" w:rsidRPr="002D278B">
        <w:rPr>
          <w:rFonts w:ascii="ＭＳ ゴシック" w:eastAsia="ＭＳ ゴシック" w:hAnsi="ＭＳ ゴシック" w:hint="eastAsia"/>
          <w:sz w:val="28"/>
        </w:rPr>
        <w:t xml:space="preserve">･･････ </w:t>
      </w:r>
      <w:r w:rsidR="00283B6C">
        <w:rPr>
          <w:rFonts w:ascii="ＭＳ ゴシック" w:eastAsia="ＭＳ ゴシック" w:hAnsi="ＭＳ ゴシック"/>
          <w:sz w:val="28"/>
        </w:rPr>
        <w:t>1</w:t>
      </w:r>
    </w:p>
    <w:p w:rsidR="007874D0" w:rsidRPr="002D278B" w:rsidRDefault="007874D0" w:rsidP="007874D0">
      <w:pPr>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1章 式の計算</w:t>
      </w:r>
      <w:r w:rsidR="00C03C0C">
        <w:rPr>
          <w:rFonts w:ascii="ＭＳ ゴシック" w:eastAsia="ＭＳ ゴシック" w:hAnsi="ＭＳ ゴシック" w:hint="eastAsia"/>
          <w:szCs w:val="21"/>
        </w:rPr>
        <w:t xml:space="preserve">　　　　　　</w:t>
      </w:r>
      <w:r w:rsidRPr="002D278B">
        <w:rPr>
          <w:rFonts w:ascii="ＭＳ ゴシック" w:eastAsia="ＭＳ ゴシック" w:hAnsi="ＭＳ ゴシック" w:hint="eastAsia"/>
          <w:szCs w:val="21"/>
        </w:rPr>
        <w:t>･･････</w:t>
      </w:r>
      <w:r w:rsidR="00704F1F" w:rsidRPr="002D278B">
        <w:rPr>
          <w:rFonts w:ascii="ＭＳ ゴシック" w:eastAsia="ＭＳ ゴシック" w:hAnsi="ＭＳ ゴシック" w:hint="eastAsia"/>
          <w:szCs w:val="21"/>
        </w:rPr>
        <w:t xml:space="preserve"> </w:t>
      </w:r>
      <w:r w:rsidR="00283B6C">
        <w:rPr>
          <w:rFonts w:ascii="ＭＳ ゴシック" w:eastAsia="ＭＳ ゴシック" w:hAnsi="ＭＳ ゴシック"/>
          <w:szCs w:val="21"/>
        </w:rPr>
        <w:t>2</w:t>
      </w:r>
    </w:p>
    <w:p w:rsidR="007874D0" w:rsidRPr="002D278B" w:rsidRDefault="007874D0" w:rsidP="007874D0">
      <w:pPr>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2章 連立方程式</w:t>
      </w:r>
      <w:r w:rsidR="00C03C0C">
        <w:rPr>
          <w:rFonts w:ascii="ＭＳ ゴシック" w:eastAsia="ＭＳ ゴシック" w:hAnsi="ＭＳ ゴシック" w:hint="eastAsia"/>
          <w:szCs w:val="21"/>
        </w:rPr>
        <w:t xml:space="preserve">　　　　　</w:t>
      </w:r>
      <w:r w:rsidRPr="002D278B">
        <w:rPr>
          <w:rFonts w:ascii="ＭＳ ゴシック" w:eastAsia="ＭＳ ゴシック" w:hAnsi="ＭＳ ゴシック" w:hint="eastAsia"/>
          <w:szCs w:val="21"/>
        </w:rPr>
        <w:t>･･････</w:t>
      </w:r>
      <w:r w:rsidR="00283B6C">
        <w:rPr>
          <w:rFonts w:ascii="ＭＳ ゴシック" w:eastAsia="ＭＳ ゴシック" w:hAnsi="ＭＳ ゴシック" w:hint="eastAsia"/>
          <w:szCs w:val="21"/>
        </w:rPr>
        <w:t xml:space="preserve"> 3</w:t>
      </w:r>
    </w:p>
    <w:p w:rsidR="007874D0" w:rsidRPr="002D278B" w:rsidRDefault="007874D0" w:rsidP="007874D0">
      <w:pPr>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3章 一次関数</w:t>
      </w:r>
      <w:r w:rsidR="00C03C0C">
        <w:rPr>
          <w:rFonts w:ascii="ＭＳ ゴシック" w:eastAsia="ＭＳ ゴシック" w:hAnsi="ＭＳ ゴシック" w:hint="eastAsia"/>
          <w:szCs w:val="21"/>
        </w:rPr>
        <w:t xml:space="preserve">　　　　　　</w:t>
      </w:r>
      <w:r w:rsidRPr="002D278B">
        <w:rPr>
          <w:rFonts w:ascii="ＭＳ ゴシック" w:eastAsia="ＭＳ ゴシック" w:hAnsi="ＭＳ ゴシック" w:hint="eastAsia"/>
          <w:szCs w:val="21"/>
        </w:rPr>
        <w:t>･･････</w:t>
      </w:r>
      <w:r w:rsidR="00283B6C">
        <w:rPr>
          <w:rFonts w:ascii="ＭＳ ゴシック" w:eastAsia="ＭＳ ゴシック" w:hAnsi="ＭＳ ゴシック" w:hint="eastAsia"/>
          <w:szCs w:val="21"/>
        </w:rPr>
        <w:t xml:space="preserve"> 4</w:t>
      </w:r>
    </w:p>
    <w:p w:rsidR="007874D0" w:rsidRPr="002D278B" w:rsidRDefault="007874D0" w:rsidP="007874D0">
      <w:pPr>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4章 図形の調べ方</w:t>
      </w:r>
      <w:r w:rsidR="00C03C0C">
        <w:rPr>
          <w:rFonts w:ascii="ＭＳ ゴシック" w:eastAsia="ＭＳ ゴシック" w:hAnsi="ＭＳ ゴシック" w:hint="eastAsia"/>
          <w:szCs w:val="21"/>
        </w:rPr>
        <w:t xml:space="preserve">　　　　</w:t>
      </w:r>
      <w:r w:rsidRPr="002D278B">
        <w:rPr>
          <w:rFonts w:ascii="ＭＳ ゴシック" w:eastAsia="ＭＳ ゴシック" w:hAnsi="ＭＳ ゴシック" w:hint="eastAsia"/>
          <w:szCs w:val="21"/>
        </w:rPr>
        <w:t>･･････</w:t>
      </w:r>
      <w:r w:rsidR="00704F1F" w:rsidRPr="002D278B">
        <w:rPr>
          <w:rFonts w:ascii="ＭＳ ゴシック" w:eastAsia="ＭＳ ゴシック" w:hAnsi="ＭＳ ゴシック" w:hint="eastAsia"/>
          <w:szCs w:val="21"/>
        </w:rPr>
        <w:t xml:space="preserve"> </w:t>
      </w:r>
      <w:r w:rsidR="00E0542B">
        <w:rPr>
          <w:rFonts w:ascii="ＭＳ ゴシック" w:eastAsia="ＭＳ ゴシック" w:hAnsi="ＭＳ ゴシック" w:hint="eastAsia"/>
          <w:szCs w:val="21"/>
        </w:rPr>
        <w:t>6</w:t>
      </w:r>
    </w:p>
    <w:p w:rsidR="007874D0" w:rsidRPr="002D278B" w:rsidRDefault="007874D0" w:rsidP="007874D0">
      <w:pPr>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5章 図形の性質と証明</w:t>
      </w:r>
      <w:r w:rsidR="00C03C0C">
        <w:rPr>
          <w:rFonts w:ascii="ＭＳ ゴシック" w:eastAsia="ＭＳ ゴシック" w:hAnsi="ＭＳ ゴシック" w:hint="eastAsia"/>
          <w:szCs w:val="21"/>
        </w:rPr>
        <w:t xml:space="preserve">　　</w:t>
      </w:r>
      <w:r w:rsidRPr="002D278B">
        <w:rPr>
          <w:rFonts w:ascii="ＭＳ ゴシック" w:eastAsia="ＭＳ ゴシック" w:hAnsi="ＭＳ ゴシック" w:hint="eastAsia"/>
          <w:szCs w:val="21"/>
        </w:rPr>
        <w:t>･･････</w:t>
      </w:r>
      <w:r w:rsidR="00704F1F" w:rsidRPr="002D278B">
        <w:rPr>
          <w:rFonts w:ascii="ＭＳ ゴシック" w:eastAsia="ＭＳ ゴシック" w:hAnsi="ＭＳ ゴシック" w:hint="eastAsia"/>
          <w:szCs w:val="21"/>
        </w:rPr>
        <w:t xml:space="preserve"> </w:t>
      </w:r>
      <w:r w:rsidR="00B44AB0">
        <w:rPr>
          <w:rFonts w:ascii="ＭＳ ゴシック" w:eastAsia="ＭＳ ゴシック" w:hAnsi="ＭＳ ゴシック"/>
          <w:szCs w:val="21"/>
        </w:rPr>
        <w:t>8</w:t>
      </w:r>
    </w:p>
    <w:p w:rsidR="007874D0" w:rsidRPr="002D278B" w:rsidRDefault="007874D0" w:rsidP="007874D0">
      <w:pPr>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6章 </w:t>
      </w:r>
      <w:r w:rsidR="004A3537" w:rsidRPr="002D278B">
        <w:rPr>
          <w:rFonts w:ascii="ＭＳ ゴシック" w:eastAsia="ＭＳ ゴシック" w:hAnsi="ＭＳ ゴシック" w:hint="eastAsia"/>
          <w:szCs w:val="21"/>
        </w:rPr>
        <w:t>場合の数と</w:t>
      </w:r>
      <w:r w:rsidRPr="002D278B">
        <w:rPr>
          <w:rFonts w:ascii="ＭＳ ゴシック" w:eastAsia="ＭＳ ゴシック" w:hAnsi="ＭＳ ゴシック" w:hint="eastAsia"/>
          <w:szCs w:val="21"/>
        </w:rPr>
        <w:t>確率</w:t>
      </w:r>
      <w:r w:rsidR="00C03C0C">
        <w:rPr>
          <w:rFonts w:ascii="ＭＳ ゴシック" w:eastAsia="ＭＳ ゴシック" w:hAnsi="ＭＳ ゴシック" w:hint="eastAsia"/>
          <w:szCs w:val="21"/>
        </w:rPr>
        <w:t xml:space="preserve">　　　</w:t>
      </w:r>
      <w:r w:rsidRPr="002D278B">
        <w:rPr>
          <w:rFonts w:ascii="ＭＳ ゴシック" w:eastAsia="ＭＳ ゴシック" w:hAnsi="ＭＳ ゴシック" w:hint="eastAsia"/>
          <w:szCs w:val="21"/>
        </w:rPr>
        <w:t>･･････</w:t>
      </w:r>
      <w:r w:rsidR="00B44AB0">
        <w:rPr>
          <w:rFonts w:ascii="ＭＳ ゴシック" w:eastAsia="ＭＳ ゴシック" w:hAnsi="ＭＳ ゴシック" w:hint="eastAsia"/>
          <w:szCs w:val="21"/>
        </w:rPr>
        <w:t>10</w:t>
      </w:r>
    </w:p>
    <w:p w:rsidR="004A3537" w:rsidRPr="002D278B" w:rsidRDefault="004A3537" w:rsidP="004A3537">
      <w:pPr>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7章 箱ひげ図と</w:t>
      </w:r>
    </w:p>
    <w:p w:rsidR="004A3537" w:rsidRPr="002D278B" w:rsidRDefault="004A3537" w:rsidP="00C03C0C">
      <w:pPr>
        <w:ind w:firstLineChars="500" w:firstLine="1050"/>
        <w:rPr>
          <w:rFonts w:ascii="ＭＳ ゴシック" w:eastAsia="ＭＳ ゴシック" w:hAnsi="ＭＳ ゴシック"/>
          <w:szCs w:val="21"/>
        </w:rPr>
      </w:pPr>
      <w:r w:rsidRPr="002D278B">
        <w:rPr>
          <w:rFonts w:ascii="ＭＳ ゴシック" w:eastAsia="ＭＳ ゴシック" w:hAnsi="ＭＳ ゴシック" w:hint="eastAsia"/>
          <w:szCs w:val="21"/>
        </w:rPr>
        <w:t>データの活用</w:t>
      </w:r>
      <w:r w:rsidR="00C03C0C">
        <w:rPr>
          <w:rFonts w:ascii="ＭＳ ゴシック" w:eastAsia="ＭＳ ゴシック" w:hAnsi="ＭＳ ゴシック" w:hint="eastAsia"/>
          <w:szCs w:val="21"/>
        </w:rPr>
        <w:t xml:space="preserve">　　　</w:t>
      </w:r>
      <w:r w:rsidRPr="002D278B">
        <w:rPr>
          <w:rFonts w:ascii="ＭＳ ゴシック" w:eastAsia="ＭＳ ゴシック" w:hAnsi="ＭＳ ゴシック" w:hint="eastAsia"/>
          <w:szCs w:val="21"/>
        </w:rPr>
        <w:t>･･････</w:t>
      </w:r>
      <w:r w:rsidR="00B44AB0">
        <w:rPr>
          <w:rFonts w:ascii="ＭＳ ゴシック" w:eastAsia="ＭＳ ゴシック" w:hAnsi="ＭＳ ゴシック" w:hint="eastAsia"/>
          <w:szCs w:val="21"/>
        </w:rPr>
        <w:t>11</w:t>
      </w:r>
    </w:p>
    <w:p w:rsidR="004A3537" w:rsidRPr="002D278B" w:rsidRDefault="004A3537" w:rsidP="004A3537">
      <w:pPr>
        <w:ind w:rightChars="403" w:right="846"/>
        <w:rPr>
          <w:rFonts w:ascii="ＭＳ ゴシック" w:eastAsia="ＭＳ ゴシック" w:hAnsi="ＭＳ ゴシック"/>
          <w:szCs w:val="21"/>
        </w:rPr>
      </w:pPr>
    </w:p>
    <w:p w:rsidR="004A3537" w:rsidRPr="002D278B" w:rsidRDefault="004A3537" w:rsidP="004A3537">
      <w:pPr>
        <w:ind w:rightChars="403" w:right="846"/>
        <w:rPr>
          <w:rFonts w:ascii="ＭＳ ゴシック" w:eastAsia="ＭＳ ゴシック" w:hAnsi="ＭＳ ゴシック"/>
          <w:szCs w:val="21"/>
        </w:rPr>
      </w:pPr>
    </w:p>
    <w:p w:rsidR="004A3537" w:rsidRPr="002D278B" w:rsidRDefault="001B2BCA" w:rsidP="004A3537">
      <w:pPr>
        <w:ind w:rightChars="403" w:right="846" w:firstLineChars="200" w:firstLine="420"/>
        <w:rPr>
          <w:rFonts w:ascii="ＭＳ ゴシック" w:eastAsia="ＭＳ ゴシック" w:hAnsi="ＭＳ ゴシック"/>
          <w:szCs w:val="21"/>
        </w:rPr>
      </w:pPr>
      <w:r w:rsidRPr="002D278B">
        <w:rPr>
          <w:rFonts w:ascii="ＭＳ ゴシック" w:eastAsia="ＭＳ ゴシック" w:hAnsi="ＭＳ ゴシック" w:hint="eastAsia"/>
          <w:szCs w:val="21"/>
        </w:rPr>
        <w:t>学習項目一覧</w:t>
      </w:r>
      <w:r w:rsidR="004A3537" w:rsidRPr="002D278B">
        <w:rPr>
          <w:rFonts w:ascii="ＭＳ ゴシック" w:eastAsia="ＭＳ ゴシック" w:hAnsi="ＭＳ ゴシック" w:hint="eastAsia"/>
          <w:szCs w:val="21"/>
        </w:rPr>
        <w:t>表内の記号の意味</w:t>
      </w:r>
    </w:p>
    <w:p w:rsidR="004A3537" w:rsidRPr="002D278B" w:rsidRDefault="004A3537" w:rsidP="004A3537">
      <w:pPr>
        <w:ind w:rightChars="403" w:right="846"/>
        <w:rPr>
          <w:rFonts w:ascii="ＭＳ ゴシック" w:eastAsia="ＭＳ ゴシック" w:hAnsi="ＭＳ ゴシック"/>
          <w:szCs w:val="21"/>
        </w:rPr>
      </w:pPr>
      <w:r w:rsidRPr="002D278B">
        <w:rPr>
          <w:rFonts w:ascii="ＭＳ ゴシック" w:eastAsia="ＭＳ ゴシック" w:hAnsi="ＭＳ ゴシック" w:hint="eastAsia"/>
          <w:szCs w:val="21"/>
        </w:rPr>
        <w:t xml:space="preserve">　　　　</w:t>
      </w:r>
      <w:r w:rsidRPr="002D278B">
        <w:rPr>
          <w:rFonts w:hint="eastAsia"/>
        </w:rPr>
        <w:t>・　…</w:t>
      </w:r>
      <w:r w:rsidRPr="002D278B">
        <w:rPr>
          <w:rFonts w:hint="eastAsia"/>
        </w:rPr>
        <w:t xml:space="preserve"> </w:t>
      </w:r>
      <w:r w:rsidR="00932727" w:rsidRPr="002D278B">
        <w:rPr>
          <w:rFonts w:hint="eastAsia"/>
        </w:rPr>
        <w:t>主な学習項目</w:t>
      </w:r>
      <w:r w:rsidRPr="002D278B">
        <w:rPr>
          <w:rFonts w:hint="eastAsia"/>
        </w:rPr>
        <w:t>を示しています。</w:t>
      </w:r>
    </w:p>
    <w:p w:rsidR="004A3537" w:rsidRPr="002D278B" w:rsidRDefault="004A3537" w:rsidP="004A3537">
      <w:pPr>
        <w:ind w:rightChars="403" w:right="846" w:firstLineChars="400" w:firstLine="840"/>
      </w:pPr>
      <w:r w:rsidRPr="002D278B">
        <w:rPr>
          <w:rFonts w:hint="eastAsia"/>
        </w:rPr>
        <w:t>☆　…</w:t>
      </w:r>
      <w:r w:rsidRPr="002D278B">
        <w:rPr>
          <w:rFonts w:hint="eastAsia"/>
        </w:rPr>
        <w:t xml:space="preserve"> </w:t>
      </w:r>
      <w:r w:rsidRPr="002D278B">
        <w:rPr>
          <w:rFonts w:hint="eastAsia"/>
        </w:rPr>
        <w:t>学習指導要領に示された〔数学的活動〕のア～ウに該当する活動に取り組むことに</w:t>
      </w:r>
    </w:p>
    <w:p w:rsidR="004A3537" w:rsidRPr="002D278B" w:rsidRDefault="004A3537" w:rsidP="004A3537">
      <w:pPr>
        <w:ind w:rightChars="403" w:right="846" w:firstLineChars="700" w:firstLine="1470"/>
      </w:pPr>
      <w:r w:rsidRPr="002D278B">
        <w:rPr>
          <w:rFonts w:hint="eastAsia"/>
        </w:rPr>
        <w:t xml:space="preserve"> </w:t>
      </w:r>
      <w:r w:rsidR="00972EB7" w:rsidRPr="002D278B">
        <w:rPr>
          <w:rFonts w:hint="eastAsia"/>
        </w:rPr>
        <w:t>適した学習項目</w:t>
      </w:r>
      <w:r w:rsidRPr="002D278B">
        <w:rPr>
          <w:rFonts w:hint="eastAsia"/>
        </w:rPr>
        <w:t>のうち，主なものを示しています。</w:t>
      </w:r>
    </w:p>
    <w:p w:rsidR="004A3537" w:rsidRPr="002D278B" w:rsidRDefault="004A3537" w:rsidP="004A3537"/>
    <w:p w:rsidR="004A3537" w:rsidRPr="002D278B" w:rsidRDefault="004A3537" w:rsidP="004A3537">
      <w:pPr>
        <w:ind w:rightChars="403" w:right="846"/>
      </w:pPr>
      <w:r w:rsidRPr="002D278B">
        <w:rPr>
          <w:rFonts w:ascii="ＭＳ ゴシック" w:eastAsia="ＭＳ ゴシック" w:hAnsi="ＭＳ ゴシック" w:hint="eastAsia"/>
          <w:szCs w:val="21"/>
        </w:rPr>
        <w:t xml:space="preserve">    　　</w:t>
      </w:r>
      <w:r w:rsidRPr="002D278B">
        <w:rPr>
          <w:rFonts w:hint="eastAsia"/>
        </w:rPr>
        <w:t>項の欄の「</w:t>
      </w:r>
      <w:r w:rsidRPr="002D278B">
        <w:rPr>
          <w:rFonts w:hint="eastAsia"/>
        </w:rPr>
        <w:t>A(1)</w:t>
      </w:r>
      <w:r w:rsidRPr="002D278B">
        <w:rPr>
          <w:rFonts w:hint="eastAsia"/>
        </w:rPr>
        <w:t>ア</w:t>
      </w:r>
      <w:r w:rsidRPr="002D278B">
        <w:rPr>
          <w:rFonts w:hint="eastAsia"/>
        </w:rPr>
        <w:t>(</w:t>
      </w:r>
      <w:r w:rsidRPr="002D278B">
        <w:rPr>
          <w:rFonts w:hint="eastAsia"/>
        </w:rPr>
        <w:t>ア</w:t>
      </w:r>
      <w:r w:rsidRPr="002D278B">
        <w:rPr>
          <w:rFonts w:hint="eastAsia"/>
        </w:rPr>
        <w:t>)</w:t>
      </w:r>
      <w:r w:rsidRPr="002D278B">
        <w:rPr>
          <w:rFonts w:hint="eastAsia"/>
        </w:rPr>
        <w:t>」，「内</w:t>
      </w:r>
      <w:r w:rsidRPr="002D278B">
        <w:rPr>
          <w:rFonts w:hint="eastAsia"/>
        </w:rPr>
        <w:t>(1)</w:t>
      </w:r>
      <w:r w:rsidRPr="002D278B">
        <w:rPr>
          <w:rFonts w:hint="eastAsia"/>
        </w:rPr>
        <w:t>」などの記号は，学習指導要領の内容項目を表しています。</w:t>
      </w:r>
    </w:p>
    <w:p w:rsidR="004A3537" w:rsidRPr="002D278B" w:rsidRDefault="004A3537" w:rsidP="004A3537">
      <w:pPr>
        <w:ind w:rightChars="403" w:right="846" w:firstLineChars="400" w:firstLine="840"/>
      </w:pPr>
      <w:r w:rsidRPr="002D278B">
        <w:rPr>
          <w:rFonts w:hint="eastAsia"/>
        </w:rPr>
        <w:t>例えば，</w:t>
      </w:r>
    </w:p>
    <w:p w:rsidR="004A3537" w:rsidRPr="002D278B" w:rsidRDefault="004A3537" w:rsidP="004A3537">
      <w:pPr>
        <w:ind w:leftChars="500" w:left="1260" w:rightChars="403" w:right="846" w:hangingChars="100" w:hanging="210"/>
      </w:pPr>
      <w:r w:rsidRPr="002D278B">
        <w:rPr>
          <w:rFonts w:ascii="ＭＳ 明朝" w:hAnsi="ＭＳ 明朝" w:cs="ＭＳ 明朝" w:hint="eastAsia"/>
        </w:rPr>
        <w:t>①</w:t>
      </w:r>
      <w:r w:rsidRPr="002D278B">
        <w:rPr>
          <w:rFonts w:hint="eastAsia"/>
        </w:rPr>
        <w:t>「</w:t>
      </w:r>
      <w:r w:rsidRPr="002D278B">
        <w:rPr>
          <w:rFonts w:hint="eastAsia"/>
        </w:rPr>
        <w:t>A(1)</w:t>
      </w:r>
      <w:r w:rsidRPr="002D278B">
        <w:rPr>
          <w:rFonts w:hint="eastAsia"/>
        </w:rPr>
        <w:t>ア</w:t>
      </w:r>
      <w:r w:rsidRPr="002D278B">
        <w:rPr>
          <w:rFonts w:hint="eastAsia"/>
        </w:rPr>
        <w:t>(</w:t>
      </w:r>
      <w:r w:rsidRPr="002D278B">
        <w:rPr>
          <w:rFonts w:hint="eastAsia"/>
        </w:rPr>
        <w:t>ア</w:t>
      </w:r>
      <w:r w:rsidRPr="002D278B">
        <w:rPr>
          <w:rFonts w:hint="eastAsia"/>
        </w:rPr>
        <w:t>)</w:t>
      </w:r>
      <w:r w:rsidRPr="002D278B">
        <w:rPr>
          <w:rFonts w:hint="eastAsia"/>
        </w:rPr>
        <w:t>」は，学習指導要領の「第</w:t>
      </w:r>
      <w:r w:rsidRPr="002D278B">
        <w:rPr>
          <w:rFonts w:hint="eastAsia"/>
        </w:rPr>
        <w:t>3</w:t>
      </w:r>
      <w:r w:rsidR="00972EB7" w:rsidRPr="002D278B">
        <w:rPr>
          <w:rFonts w:hint="eastAsia"/>
        </w:rPr>
        <w:t>節</w:t>
      </w:r>
      <w:r w:rsidRPr="002D278B">
        <w:rPr>
          <w:rFonts w:hint="eastAsia"/>
        </w:rPr>
        <w:t xml:space="preserve"> </w:t>
      </w:r>
      <w:r w:rsidRPr="002D278B">
        <w:rPr>
          <w:rFonts w:hint="eastAsia"/>
        </w:rPr>
        <w:t>数学」「第</w:t>
      </w:r>
      <w:r w:rsidRPr="002D278B">
        <w:rPr>
          <w:rFonts w:hint="eastAsia"/>
        </w:rPr>
        <w:t xml:space="preserve">2 </w:t>
      </w:r>
      <w:r w:rsidRPr="002D278B">
        <w:rPr>
          <w:rFonts w:hint="eastAsia"/>
        </w:rPr>
        <w:t>各学年の目標及び内容」〔第</w:t>
      </w:r>
      <w:r w:rsidRPr="002D278B">
        <w:rPr>
          <w:rFonts w:hint="eastAsia"/>
        </w:rPr>
        <w:t>2</w:t>
      </w:r>
      <w:r w:rsidRPr="002D278B">
        <w:rPr>
          <w:rFonts w:hint="eastAsia"/>
        </w:rPr>
        <w:t>学年〕「</w:t>
      </w:r>
      <w:r w:rsidRPr="002D278B">
        <w:rPr>
          <w:rFonts w:hint="eastAsia"/>
        </w:rPr>
        <w:t xml:space="preserve">2 </w:t>
      </w:r>
      <w:r w:rsidRPr="002D278B">
        <w:rPr>
          <w:rFonts w:hint="eastAsia"/>
        </w:rPr>
        <w:t>内容」「</w:t>
      </w:r>
      <w:r w:rsidRPr="002D278B">
        <w:rPr>
          <w:rFonts w:hint="eastAsia"/>
          <w:u w:val="thick" w:color="FF0000"/>
        </w:rPr>
        <w:t>A</w:t>
      </w:r>
      <w:r w:rsidRPr="002D278B">
        <w:rPr>
          <w:rFonts w:hint="eastAsia"/>
        </w:rPr>
        <w:t xml:space="preserve"> </w:t>
      </w:r>
      <w:r w:rsidRPr="002D278B">
        <w:rPr>
          <w:rFonts w:hint="eastAsia"/>
        </w:rPr>
        <w:t>数と式」</w:t>
      </w:r>
      <w:r w:rsidRPr="002D278B">
        <w:rPr>
          <w:rFonts w:hint="eastAsia"/>
          <w:u w:val="thick" w:color="FF0000"/>
        </w:rPr>
        <w:t>(1)</w:t>
      </w:r>
      <w:r w:rsidRPr="002D278B">
        <w:rPr>
          <w:rFonts w:hint="eastAsia"/>
          <w:u w:val="thick" w:color="FF0000"/>
        </w:rPr>
        <w:t>ア</w:t>
      </w:r>
      <w:r w:rsidRPr="002D278B">
        <w:rPr>
          <w:rFonts w:hint="eastAsia"/>
          <w:u w:val="thick" w:color="FF0000"/>
        </w:rPr>
        <w:t>(</w:t>
      </w:r>
      <w:r w:rsidRPr="002D278B">
        <w:rPr>
          <w:rFonts w:hint="eastAsia"/>
          <w:u w:val="thick" w:color="FF0000"/>
        </w:rPr>
        <w:t>ア</w:t>
      </w:r>
      <w:r w:rsidRPr="002D278B">
        <w:rPr>
          <w:rFonts w:hint="eastAsia"/>
          <w:u w:val="thick" w:color="FF0000"/>
        </w:rPr>
        <w:t>)</w:t>
      </w:r>
      <w:r w:rsidRPr="002D278B">
        <w:rPr>
          <w:rFonts w:hint="eastAsia"/>
        </w:rPr>
        <w:t>「簡単な整式の加法と減法及び単項式の乗法と除法の計算をすること。」に該当することを示しています。</w:t>
      </w:r>
    </w:p>
    <w:p w:rsidR="004A3537" w:rsidRPr="002D278B" w:rsidRDefault="004A3537" w:rsidP="004A3537">
      <w:pPr>
        <w:ind w:leftChars="500" w:left="1260" w:rightChars="403" w:right="846" w:hangingChars="100" w:hanging="210"/>
      </w:pPr>
      <w:r w:rsidRPr="002D278B">
        <w:rPr>
          <w:rFonts w:ascii="ＭＳ 明朝" w:hAnsi="ＭＳ 明朝" w:cs="ＭＳ 明朝" w:hint="eastAsia"/>
          <w:szCs w:val="21"/>
        </w:rPr>
        <w:t>②</w:t>
      </w:r>
      <w:r w:rsidRPr="002D278B">
        <w:rPr>
          <w:rFonts w:ascii="ＭＳ 明朝" w:hAnsi="ＭＳ 明朝" w:hint="eastAsia"/>
          <w:szCs w:val="21"/>
        </w:rPr>
        <w:t>「</w:t>
      </w:r>
      <w:r w:rsidRPr="002D278B">
        <w:rPr>
          <w:rFonts w:hint="eastAsia"/>
        </w:rPr>
        <w:t>内</w:t>
      </w:r>
      <w:r w:rsidRPr="002D278B">
        <w:rPr>
          <w:rFonts w:hint="eastAsia"/>
        </w:rPr>
        <w:t>(1)</w:t>
      </w:r>
      <w:r w:rsidRPr="002D278B">
        <w:rPr>
          <w:rFonts w:ascii="ＭＳ 明朝" w:hAnsi="ＭＳ 明朝" w:hint="eastAsia"/>
          <w:szCs w:val="21"/>
        </w:rPr>
        <w:t>」は，</w:t>
      </w:r>
      <w:r w:rsidRPr="002D278B">
        <w:rPr>
          <w:rFonts w:hint="eastAsia"/>
        </w:rPr>
        <w:t>学習指導要領の「第</w:t>
      </w:r>
      <w:r w:rsidRPr="002D278B">
        <w:rPr>
          <w:rFonts w:hint="eastAsia"/>
        </w:rPr>
        <w:t>3</w:t>
      </w:r>
      <w:r w:rsidRPr="002D278B">
        <w:rPr>
          <w:rFonts w:hint="eastAsia"/>
        </w:rPr>
        <w:t>節</w:t>
      </w:r>
      <w:r w:rsidRPr="002D278B">
        <w:rPr>
          <w:rFonts w:hint="eastAsia"/>
        </w:rPr>
        <w:t xml:space="preserve"> </w:t>
      </w:r>
      <w:r w:rsidRPr="002D278B">
        <w:rPr>
          <w:rFonts w:hint="eastAsia"/>
        </w:rPr>
        <w:t>数学」「第</w:t>
      </w:r>
      <w:r w:rsidRPr="002D278B">
        <w:rPr>
          <w:rFonts w:hint="eastAsia"/>
        </w:rPr>
        <w:t xml:space="preserve">2 </w:t>
      </w:r>
      <w:r w:rsidRPr="002D278B">
        <w:rPr>
          <w:rFonts w:hint="eastAsia"/>
        </w:rPr>
        <w:t>各学年の目標及び内容」〔第</w:t>
      </w:r>
      <w:r w:rsidRPr="002D278B">
        <w:rPr>
          <w:rFonts w:hint="eastAsia"/>
        </w:rPr>
        <w:t>2</w:t>
      </w:r>
      <w:r w:rsidRPr="002D278B">
        <w:rPr>
          <w:rFonts w:hint="eastAsia"/>
        </w:rPr>
        <w:t>学年〕「</w:t>
      </w:r>
      <w:r w:rsidRPr="002D278B">
        <w:rPr>
          <w:rFonts w:hint="eastAsia"/>
        </w:rPr>
        <w:t xml:space="preserve">3 </w:t>
      </w:r>
      <w:r w:rsidRPr="002D278B">
        <w:rPr>
          <w:rFonts w:hint="eastAsia"/>
          <w:u w:val="thick" w:color="FF0000"/>
        </w:rPr>
        <w:t>内</w:t>
      </w:r>
      <w:r w:rsidRPr="002D278B">
        <w:rPr>
          <w:rFonts w:hint="eastAsia"/>
        </w:rPr>
        <w:t>容の取扱い」</w:t>
      </w:r>
      <w:r w:rsidRPr="002D278B">
        <w:rPr>
          <w:rFonts w:hint="eastAsia"/>
          <w:u w:val="thick" w:color="FF0000"/>
        </w:rPr>
        <w:t>(1)</w:t>
      </w:r>
      <w:r w:rsidRPr="002D278B">
        <w:rPr>
          <w:rFonts w:hint="eastAsia"/>
        </w:rPr>
        <w:t>「内容の「</w:t>
      </w:r>
      <w:r w:rsidRPr="002D278B">
        <w:rPr>
          <w:rFonts w:hint="eastAsia"/>
        </w:rPr>
        <w:t xml:space="preserve">B </w:t>
      </w:r>
      <w:r w:rsidRPr="002D278B">
        <w:rPr>
          <w:rFonts w:hint="eastAsia"/>
        </w:rPr>
        <w:t>図形」の</w:t>
      </w:r>
      <w:r w:rsidRPr="002D278B">
        <w:rPr>
          <w:rFonts w:hint="eastAsia"/>
        </w:rPr>
        <w:t>(2)</w:t>
      </w:r>
      <w:r w:rsidRPr="002D278B">
        <w:rPr>
          <w:rFonts w:hint="eastAsia"/>
        </w:rPr>
        <w:t>の</w:t>
      </w:r>
      <w:r w:rsidR="00555D4E" w:rsidRPr="002D278B">
        <w:rPr>
          <w:rFonts w:hint="eastAsia"/>
        </w:rPr>
        <w:t>イの</w:t>
      </w:r>
      <w:r w:rsidR="00555D4E" w:rsidRPr="002D278B">
        <w:rPr>
          <w:rFonts w:hint="eastAsia"/>
        </w:rPr>
        <w:t>(</w:t>
      </w:r>
      <w:r w:rsidR="00555D4E" w:rsidRPr="002D278B">
        <w:rPr>
          <w:rFonts w:hint="eastAsia"/>
        </w:rPr>
        <w:t>ア</w:t>
      </w:r>
      <w:r w:rsidR="00555D4E" w:rsidRPr="002D278B">
        <w:rPr>
          <w:rFonts w:hint="eastAsia"/>
        </w:rPr>
        <w:t>)</w:t>
      </w:r>
      <w:r w:rsidRPr="002D278B">
        <w:rPr>
          <w:rFonts w:hint="eastAsia"/>
        </w:rPr>
        <w:t>に関連して，</w:t>
      </w:r>
      <w:r w:rsidR="00555D4E" w:rsidRPr="002D278B">
        <w:rPr>
          <w:rFonts w:hint="eastAsia"/>
        </w:rPr>
        <w:t>正方形，ひし形及び長方形が平行四辺形の特別な形であることを取り扱うものとする。</w:t>
      </w:r>
      <w:r w:rsidR="00021685" w:rsidRPr="002D278B">
        <w:rPr>
          <w:rFonts w:hint="eastAsia"/>
        </w:rPr>
        <w:t>」に該当することを示しています。</w:t>
      </w:r>
    </w:p>
    <w:p w:rsidR="007874D0" w:rsidRPr="002D278B" w:rsidRDefault="007874D0" w:rsidP="007874D0">
      <w:pPr>
        <w:rPr>
          <w:rFonts w:ascii="ＭＳ ゴシック" w:eastAsia="ＭＳ ゴシック" w:hAnsi="ＭＳ ゴシック"/>
          <w:szCs w:val="21"/>
        </w:rPr>
      </w:pPr>
    </w:p>
    <w:p w:rsidR="004C5484" w:rsidRPr="002D278B" w:rsidRDefault="007874D0" w:rsidP="004A3537">
      <w:pPr>
        <w:ind w:rightChars="403" w:right="846"/>
        <w:rPr>
          <w:rFonts w:ascii="ＭＳ ゴシック" w:eastAsia="ＭＳ ゴシック" w:hAnsi="ＭＳ ゴシック"/>
          <w:b/>
          <w:bCs/>
          <w:sz w:val="28"/>
        </w:rPr>
      </w:pPr>
      <w:r w:rsidRPr="002D278B">
        <w:rPr>
          <w:rFonts w:ascii="ＭＳ ゴシック" w:eastAsia="ＭＳ ゴシック" w:hAnsi="ＭＳ ゴシック" w:hint="eastAsia"/>
          <w:szCs w:val="21"/>
        </w:rPr>
        <w:t xml:space="preserve">  </w:t>
      </w:r>
    </w:p>
    <w:p w:rsidR="00283B6C" w:rsidRPr="002D278B" w:rsidRDefault="004A3537" w:rsidP="00283B6C">
      <w:pPr>
        <w:ind w:firstLineChars="250" w:firstLine="600"/>
        <w:jc w:val="left"/>
        <w:rPr>
          <w:rFonts w:ascii="ＭＳ ゴシック" w:eastAsia="ＭＳ ゴシック" w:hAnsi="ＭＳ ゴシック"/>
          <w:b/>
          <w:bCs/>
          <w:sz w:val="28"/>
        </w:rPr>
      </w:pPr>
      <w:r w:rsidRPr="002D278B">
        <w:rPr>
          <w:rFonts w:ascii="ＭＳ ゴシック" w:eastAsia="ＭＳ ゴシック" w:hAnsi="ＭＳ ゴシック"/>
          <w:sz w:val="24"/>
        </w:rPr>
        <w:br w:type="page"/>
      </w:r>
    </w:p>
    <w:p w:rsidR="00924B31" w:rsidRDefault="007874D0" w:rsidP="00924B31">
      <w:pPr>
        <w:jc w:val="left"/>
        <w:rPr>
          <w:rFonts w:ascii="ＭＳ ゴシック" w:eastAsia="ＭＳ ゴシック" w:hAnsi="ＭＳ ゴシック"/>
          <w:b/>
          <w:bCs/>
          <w:sz w:val="28"/>
        </w:rPr>
      </w:pPr>
      <w:r w:rsidRPr="002D278B">
        <w:rPr>
          <w:rFonts w:ascii="ＭＳ ゴシック" w:eastAsia="ＭＳ ゴシック" w:hAnsi="ＭＳ ゴシック" w:hint="eastAsia"/>
          <w:b/>
          <w:bCs/>
          <w:sz w:val="28"/>
        </w:rPr>
        <w:lastRenderedPageBreak/>
        <w:t>１章 式の計算 （配当時間／</w:t>
      </w:r>
      <w:r w:rsidR="00B44AB0">
        <w:rPr>
          <w:rFonts w:ascii="ＭＳ ゴシック" w:eastAsia="ＭＳ ゴシック" w:hAnsi="ＭＳ ゴシック" w:hint="eastAsia"/>
          <w:b/>
          <w:bCs/>
          <w:sz w:val="28"/>
        </w:rPr>
        <w:t>11</w:t>
      </w:r>
      <w:r w:rsidRPr="002D278B">
        <w:rPr>
          <w:rFonts w:ascii="ＭＳ ゴシック" w:eastAsia="ＭＳ ゴシック" w:hAnsi="ＭＳ ゴシック" w:hint="eastAsia"/>
          <w:b/>
          <w:bCs/>
          <w:sz w:val="28"/>
        </w:rPr>
        <w:t>時間）</w:t>
      </w:r>
    </w:p>
    <w:p w:rsidR="00924B31" w:rsidRPr="00EE790E" w:rsidRDefault="00924B31" w:rsidP="00924B31">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2学期制：4月～5月中旬，3学期制：4月～5月中旬</w:t>
      </w:r>
    </w:p>
    <w:p w:rsidR="00924B31" w:rsidRPr="00924B31" w:rsidRDefault="00924B31" w:rsidP="00924B31">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924B31" w:rsidRPr="00924B31" w:rsidRDefault="00924B31" w:rsidP="00924B31">
      <w:pPr>
        <w:ind w:firstLineChars="100" w:firstLine="200"/>
        <w:rPr>
          <w:sz w:val="20"/>
        </w:rPr>
      </w:pPr>
      <w:r w:rsidRPr="00924B31">
        <w:rPr>
          <w:rFonts w:hint="eastAsia"/>
          <w:sz w:val="20"/>
        </w:rPr>
        <w:t>文字を用いた式について，数学的活動を通して，次の事項を身につけさせる。</w:t>
      </w:r>
    </w:p>
    <w:p w:rsidR="00924B31" w:rsidRPr="00924B31" w:rsidRDefault="00924B31" w:rsidP="00924B31">
      <w:pPr>
        <w:ind w:firstLineChars="106" w:firstLine="212"/>
        <w:rPr>
          <w:sz w:val="20"/>
        </w:rPr>
      </w:pPr>
      <w:r w:rsidRPr="00924B31">
        <w:rPr>
          <w:rFonts w:hint="eastAsia"/>
          <w:sz w:val="20"/>
        </w:rPr>
        <w:t>■知識及び技能</w:t>
      </w:r>
    </w:p>
    <w:p w:rsidR="00924B31" w:rsidRPr="00924B31" w:rsidRDefault="00924B31" w:rsidP="00924B31">
      <w:pPr>
        <w:ind w:firstLineChars="206" w:firstLine="412"/>
        <w:rPr>
          <w:sz w:val="20"/>
        </w:rPr>
      </w:pPr>
      <w:r w:rsidRPr="00924B31">
        <w:rPr>
          <w:rFonts w:hint="eastAsia"/>
          <w:sz w:val="20"/>
        </w:rPr>
        <w:t>・簡単な整式の加法と減法及び単項式の乗法と除法の計算をすることができる。</w:t>
      </w:r>
      <w:r w:rsidRPr="00924B31">
        <w:rPr>
          <w:rFonts w:hint="eastAsia"/>
          <w:sz w:val="20"/>
        </w:rPr>
        <w:t xml:space="preserve"> </w:t>
      </w:r>
    </w:p>
    <w:p w:rsidR="00924B31" w:rsidRPr="00924B31" w:rsidRDefault="00924B31" w:rsidP="00924B31">
      <w:pPr>
        <w:ind w:leftChars="200" w:left="592" w:hangingChars="86" w:hanging="172"/>
        <w:rPr>
          <w:sz w:val="20"/>
        </w:rPr>
      </w:pPr>
      <w:r w:rsidRPr="00924B31">
        <w:rPr>
          <w:rFonts w:hint="eastAsia"/>
          <w:sz w:val="20"/>
        </w:rPr>
        <w:t>・具体的な事象の中の数量の関係を文字を用いた式で表したり，式の意味を読み取ったりすることができる。</w:t>
      </w:r>
    </w:p>
    <w:p w:rsidR="00924B31" w:rsidRPr="00924B31" w:rsidRDefault="00924B31" w:rsidP="00924B31">
      <w:pPr>
        <w:ind w:firstLineChars="200" w:firstLine="400"/>
        <w:rPr>
          <w:sz w:val="20"/>
        </w:rPr>
      </w:pPr>
      <w:r w:rsidRPr="00924B31">
        <w:rPr>
          <w:rFonts w:hint="eastAsia"/>
          <w:sz w:val="20"/>
        </w:rPr>
        <w:t>・文字を用いた式で数量及び数量の関係を捉え説明できることを理解することができる。</w:t>
      </w:r>
      <w:r w:rsidRPr="00924B31">
        <w:rPr>
          <w:rFonts w:hint="eastAsia"/>
          <w:sz w:val="20"/>
        </w:rPr>
        <w:t xml:space="preserve"> </w:t>
      </w:r>
    </w:p>
    <w:p w:rsidR="00924B31" w:rsidRPr="00924B31" w:rsidRDefault="00924B31" w:rsidP="00924B31">
      <w:pPr>
        <w:ind w:firstLineChars="206" w:firstLine="412"/>
        <w:rPr>
          <w:sz w:val="20"/>
        </w:rPr>
      </w:pPr>
      <w:r w:rsidRPr="00924B31">
        <w:rPr>
          <w:rFonts w:hint="eastAsia"/>
          <w:sz w:val="20"/>
        </w:rPr>
        <w:t>・目的に応じて，簡単な等式を変形することができる。</w:t>
      </w:r>
      <w:r w:rsidRPr="00924B31">
        <w:rPr>
          <w:rFonts w:hint="eastAsia"/>
          <w:sz w:val="20"/>
        </w:rPr>
        <w:t xml:space="preserve"> </w:t>
      </w:r>
    </w:p>
    <w:p w:rsidR="00924B31" w:rsidRPr="00924B31" w:rsidRDefault="00924B31" w:rsidP="00924B31">
      <w:pPr>
        <w:ind w:firstLineChars="106" w:firstLine="212"/>
        <w:rPr>
          <w:sz w:val="20"/>
        </w:rPr>
      </w:pPr>
      <w:r w:rsidRPr="00924B31">
        <w:rPr>
          <w:rFonts w:hint="eastAsia"/>
          <w:sz w:val="20"/>
        </w:rPr>
        <w:t>■思考力，判断力，表現力等</w:t>
      </w:r>
      <w:r w:rsidRPr="00924B31">
        <w:rPr>
          <w:rFonts w:hint="eastAsia"/>
          <w:sz w:val="20"/>
        </w:rPr>
        <w:t xml:space="preserve"> </w:t>
      </w:r>
    </w:p>
    <w:p w:rsidR="00924B31" w:rsidRPr="00924B31" w:rsidRDefault="00924B31" w:rsidP="00924B31">
      <w:pPr>
        <w:ind w:leftChars="200" w:left="606" w:hangingChars="93" w:hanging="186"/>
        <w:rPr>
          <w:sz w:val="20"/>
        </w:rPr>
      </w:pPr>
      <w:r w:rsidRPr="00924B31">
        <w:rPr>
          <w:rFonts w:hint="eastAsia"/>
          <w:sz w:val="20"/>
        </w:rPr>
        <w:t>・具体的な数の計算や既に学習した計算の方法と関連づけて，整式の加法と減法及び単項式の乗法と除法の計算の方法を考察し表現することができる。</w:t>
      </w:r>
      <w:r w:rsidRPr="00924B31">
        <w:rPr>
          <w:rFonts w:hint="eastAsia"/>
          <w:sz w:val="20"/>
        </w:rPr>
        <w:t xml:space="preserve"> </w:t>
      </w:r>
    </w:p>
    <w:p w:rsidR="00924B31" w:rsidRPr="00924B31" w:rsidRDefault="00924B31" w:rsidP="00924B31">
      <w:pPr>
        <w:ind w:firstLineChars="206" w:firstLine="412"/>
        <w:rPr>
          <w:sz w:val="20"/>
        </w:rPr>
      </w:pPr>
      <w:r w:rsidRPr="00924B31">
        <w:rPr>
          <w:rFonts w:hint="eastAsia"/>
          <w:sz w:val="20"/>
        </w:rPr>
        <w:t>・文字を用いた式を具体的な場面で活用することができる。</w:t>
      </w:r>
    </w:p>
    <w:p w:rsidR="00924B31" w:rsidRPr="00924B31" w:rsidRDefault="00924B31" w:rsidP="00924B31">
      <w:pPr>
        <w:ind w:firstLineChars="100" w:firstLine="200"/>
        <w:rPr>
          <w:sz w:val="20"/>
        </w:rPr>
      </w:pPr>
      <w:r w:rsidRPr="00924B31">
        <w:rPr>
          <w:rFonts w:hint="eastAsia"/>
          <w:sz w:val="20"/>
        </w:rPr>
        <w:t>■学びに向かう力，人間性等</w:t>
      </w:r>
    </w:p>
    <w:p w:rsidR="007874D0" w:rsidRPr="00924B31" w:rsidRDefault="00924B31" w:rsidP="00924B31">
      <w:pPr>
        <w:ind w:leftChars="206" w:left="647" w:hangingChars="107" w:hanging="214"/>
        <w:jc w:val="left"/>
        <w:rPr>
          <w:sz w:val="20"/>
        </w:rPr>
      </w:pPr>
      <w:r w:rsidRPr="00924B31">
        <w:rPr>
          <w:rFonts w:hint="eastAsia"/>
          <w:sz w:val="20"/>
        </w:rPr>
        <w:t>・文字を用いた式のよさを実感して粘り強く考え，文字を用いた式について学んだことを生活や学習にいかそうとしたり，文字を用いた式を活用した問題解決の過程をふり返って評価・改善しようとしたりすることができる。</w:t>
      </w:r>
    </w:p>
    <w:p w:rsidR="00924B31" w:rsidRPr="00924B31" w:rsidRDefault="00924B31" w:rsidP="00924B31">
      <w:pPr>
        <w:ind w:leftChars="206" w:left="648" w:hangingChars="107" w:hanging="215"/>
        <w:jc w:val="left"/>
        <w:rPr>
          <w:rFonts w:ascii="ＭＳ ゴシック" w:eastAsia="ＭＳ ゴシック" w:hAnsi="ＭＳ ゴシック"/>
          <w:b/>
          <w:bCs/>
          <w:color w:val="FF0000"/>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7874D0" w:rsidRPr="002D278B" w:rsidTr="009B3FBD">
        <w:trPr>
          <w:cantSplit/>
          <w:trHeight w:val="538"/>
        </w:trPr>
        <w:tc>
          <w:tcPr>
            <w:tcW w:w="735"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節</w:t>
            </w:r>
          </w:p>
        </w:tc>
        <w:tc>
          <w:tcPr>
            <w:tcW w:w="220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項</w:t>
            </w:r>
          </w:p>
        </w:tc>
        <w:tc>
          <w:tcPr>
            <w:tcW w:w="471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学 習 </w:t>
            </w:r>
            <w:r w:rsidR="00394D54" w:rsidRPr="002D278B">
              <w:rPr>
                <w:rFonts w:ascii="ＭＳ ゴシック" w:eastAsia="ＭＳ ゴシック" w:hAnsi="ＭＳ ゴシック" w:hint="eastAsia"/>
                <w:color w:val="000000"/>
              </w:rPr>
              <w:t>項</w:t>
            </w:r>
            <w:r w:rsidRPr="002D278B">
              <w:rPr>
                <w:rFonts w:ascii="ＭＳ ゴシック" w:eastAsia="ＭＳ ゴシック" w:hAnsi="ＭＳ ゴシック" w:hint="eastAsia"/>
                <w:color w:val="000000"/>
              </w:rPr>
              <w:t xml:space="preserve"> </w:t>
            </w:r>
            <w:r w:rsidR="00394D54" w:rsidRPr="002D278B">
              <w:rPr>
                <w:rFonts w:ascii="ＭＳ ゴシック" w:eastAsia="ＭＳ ゴシック" w:hAnsi="ＭＳ ゴシック" w:hint="eastAsia"/>
                <w:color w:val="000000"/>
              </w:rPr>
              <w:t>目</w:t>
            </w:r>
          </w:p>
        </w:tc>
        <w:tc>
          <w:tcPr>
            <w:tcW w:w="1984"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用語・記号</w:t>
            </w:r>
          </w:p>
        </w:tc>
        <w:tc>
          <w:tcPr>
            <w:tcW w:w="709"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指導時数</w:t>
            </w:r>
          </w:p>
        </w:tc>
      </w:tr>
      <w:tr w:rsidR="007874D0" w:rsidRPr="002D278B" w:rsidTr="009B3FBD">
        <w:trPr>
          <w:cantSplit/>
          <w:trHeight w:val="548"/>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１</w:t>
            </w:r>
          </w:p>
          <w:p w:rsidR="007874D0" w:rsidRPr="002D278B" w:rsidRDefault="007874D0" w:rsidP="009B3FBD">
            <w:pPr>
              <w:jc w:val="center"/>
              <w:rPr>
                <w:rFonts w:ascii="ＭＳ ゴシック" w:eastAsia="ＭＳ ゴシック" w:hAnsi="ＭＳ ゴシック"/>
                <w:color w:val="000000"/>
              </w:rPr>
            </w:pP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式</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の</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計</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算</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(7)</w:t>
            </w:r>
          </w:p>
        </w:tc>
        <w:tc>
          <w:tcPr>
            <w:tcW w:w="2205" w:type="dxa"/>
            <w:tcBorders>
              <w:bottom w:val="dashed" w:sz="4" w:space="0" w:color="auto"/>
            </w:tcBorders>
          </w:tcPr>
          <w:p w:rsidR="009E44DA" w:rsidRPr="002D278B" w:rsidRDefault="007874D0" w:rsidP="009B3FBD">
            <w:pPr>
              <w:rPr>
                <w:color w:val="000000"/>
                <w:sz w:val="20"/>
              </w:rPr>
            </w:pPr>
            <w:r w:rsidRPr="002D278B">
              <w:rPr>
                <w:rFonts w:hint="eastAsia"/>
                <w:color w:val="000000"/>
                <w:sz w:val="20"/>
              </w:rPr>
              <w:t>節とびら</w:t>
            </w:r>
          </w:p>
          <w:p w:rsidR="007874D0" w:rsidRPr="002D278B" w:rsidRDefault="00347429" w:rsidP="009B3FBD">
            <w:pPr>
              <w:jc w:val="right"/>
              <w:rPr>
                <w:color w:val="000000"/>
                <w:sz w:val="20"/>
              </w:rPr>
            </w:pPr>
            <w:r w:rsidRPr="002D278B">
              <w:rPr>
                <w:rFonts w:hint="eastAsia"/>
                <w:color w:val="000000"/>
                <w:sz w:val="20"/>
              </w:rPr>
              <w:t>A</w:t>
            </w:r>
            <w:r w:rsidR="007874D0" w:rsidRPr="002D278B">
              <w:rPr>
                <w:rFonts w:hint="eastAsia"/>
                <w:color w:val="000000"/>
                <w:sz w:val="20"/>
              </w:rPr>
              <w:t>(1)</w:t>
            </w:r>
            <w:r w:rsidR="00E311B6" w:rsidRPr="002D278B">
              <w:rPr>
                <w:rFonts w:hint="eastAsia"/>
                <w:color w:val="000000"/>
                <w:sz w:val="20"/>
              </w:rPr>
              <w:t>ア</w:t>
            </w:r>
            <w:r w:rsidR="00E311B6" w:rsidRPr="002D278B">
              <w:rPr>
                <w:rFonts w:hint="eastAsia"/>
                <w:color w:val="000000"/>
                <w:sz w:val="20"/>
              </w:rPr>
              <w:t>(</w:t>
            </w:r>
            <w:r w:rsidR="007874D0" w:rsidRPr="002D278B">
              <w:rPr>
                <w:rFonts w:hint="eastAsia"/>
                <w:color w:val="000000"/>
                <w:sz w:val="20"/>
              </w:rPr>
              <w:t>イ</w:t>
            </w:r>
            <w:r w:rsidR="00E311B6" w:rsidRPr="002D278B">
              <w:rPr>
                <w:rFonts w:hint="eastAsia"/>
                <w:color w:val="000000"/>
                <w:sz w:val="20"/>
              </w:rPr>
              <w:t>)</w:t>
            </w:r>
            <w:r w:rsidR="009E44DA" w:rsidRPr="002D278B">
              <w:rPr>
                <w:rFonts w:hint="eastAsia"/>
                <w:color w:val="000000"/>
                <w:sz w:val="20"/>
              </w:rPr>
              <w:t>，</w:t>
            </w:r>
            <w:r w:rsidR="006E7E9E" w:rsidRPr="002D278B">
              <w:rPr>
                <w:rFonts w:hint="eastAsia"/>
                <w:color w:val="000000"/>
                <w:sz w:val="20"/>
              </w:rPr>
              <w:t>イ</w:t>
            </w:r>
            <w:r w:rsidR="006E7E9E" w:rsidRPr="002D278B">
              <w:rPr>
                <w:rFonts w:hint="eastAsia"/>
                <w:color w:val="000000"/>
                <w:sz w:val="20"/>
              </w:rPr>
              <w:t>(</w:t>
            </w:r>
            <w:r w:rsidR="006E7E9E" w:rsidRPr="002D278B">
              <w:rPr>
                <w:rFonts w:hint="eastAsia"/>
                <w:color w:val="000000"/>
                <w:sz w:val="20"/>
              </w:rPr>
              <w:t>イ</w:t>
            </w:r>
            <w:r w:rsidR="006E7E9E" w:rsidRPr="002D278B">
              <w:rPr>
                <w:rFonts w:hint="eastAsia"/>
                <w:color w:val="000000"/>
                <w:sz w:val="20"/>
              </w:rPr>
              <w:t>)</w:t>
            </w:r>
          </w:p>
        </w:tc>
        <w:tc>
          <w:tcPr>
            <w:tcW w:w="6699" w:type="dxa"/>
            <w:gridSpan w:val="2"/>
            <w:tcBorders>
              <w:bottom w:val="dashed" w:sz="4" w:space="0" w:color="auto"/>
            </w:tcBorders>
          </w:tcPr>
          <w:p w:rsidR="007874D0" w:rsidRPr="00B44AB0" w:rsidRDefault="007874D0" w:rsidP="00B44AB0">
            <w:pPr>
              <w:ind w:left="152" w:hangingChars="76" w:hanging="152"/>
              <w:rPr>
                <w:color w:val="000000"/>
                <w:sz w:val="20"/>
              </w:rPr>
            </w:pPr>
            <w:r w:rsidRPr="002D278B">
              <w:rPr>
                <w:rFonts w:hint="eastAsia"/>
                <w:color w:val="000000"/>
                <w:sz w:val="20"/>
              </w:rPr>
              <w:t>☆</w:t>
            </w:r>
            <w:r w:rsidR="00985BF2" w:rsidRPr="002D278B">
              <w:rPr>
                <w:rFonts w:hint="eastAsia"/>
                <w:color w:val="000000"/>
                <w:sz w:val="20"/>
              </w:rPr>
              <w:t>世界一周道路</w:t>
            </w:r>
            <w:r w:rsidR="004160A6" w:rsidRPr="002D278B">
              <w:rPr>
                <w:rFonts w:hint="eastAsia"/>
                <w:color w:val="000000"/>
                <w:sz w:val="20"/>
              </w:rPr>
              <w:t>をつくることを考える</w:t>
            </w:r>
            <w:r w:rsidR="00985BF2" w:rsidRPr="002D278B">
              <w:rPr>
                <w:rFonts w:hint="eastAsia"/>
                <w:color w:val="000000"/>
                <w:sz w:val="20"/>
              </w:rPr>
              <w:t>場面</w:t>
            </w:r>
            <w:r w:rsidR="004160A6" w:rsidRPr="002D278B">
              <w:rPr>
                <w:rFonts w:hint="eastAsia"/>
                <w:color w:val="000000"/>
                <w:sz w:val="20"/>
              </w:rPr>
              <w:t>で</w:t>
            </w:r>
            <w:r w:rsidR="00985BF2" w:rsidRPr="002D278B">
              <w:rPr>
                <w:rFonts w:hint="eastAsia"/>
                <w:color w:val="000000"/>
                <w:sz w:val="20"/>
              </w:rPr>
              <w:t>，</w:t>
            </w:r>
            <w:r w:rsidR="00751102" w:rsidRPr="002D278B">
              <w:rPr>
                <w:rFonts w:hint="eastAsia"/>
                <w:color w:val="000000"/>
                <w:sz w:val="20"/>
              </w:rPr>
              <w:t>世界一周道路と赤道の長さの差がどのぐらいになるのかを考える。</w:t>
            </w:r>
          </w:p>
        </w:tc>
        <w:tc>
          <w:tcPr>
            <w:tcW w:w="709" w:type="dxa"/>
            <w:vMerge w:val="restart"/>
            <w:vAlign w:val="center"/>
          </w:tcPr>
          <w:p w:rsidR="007874D0" w:rsidRPr="002D278B" w:rsidRDefault="007874D0" w:rsidP="009B3FBD">
            <w:pPr>
              <w:jc w:val="center"/>
              <w:rPr>
                <w:color w:val="000000"/>
              </w:rPr>
            </w:pPr>
            <w:r w:rsidRPr="002D278B">
              <w:rPr>
                <w:rFonts w:hint="eastAsia"/>
                <w:color w:val="000000"/>
              </w:rPr>
              <w:t>３</w:t>
            </w:r>
          </w:p>
        </w:tc>
      </w:tr>
      <w:tr w:rsidR="00E311B6" w:rsidRPr="002D278B" w:rsidTr="00E311B6">
        <w:trPr>
          <w:cantSplit/>
          <w:trHeight w:val="868"/>
        </w:trPr>
        <w:tc>
          <w:tcPr>
            <w:tcW w:w="735" w:type="dxa"/>
            <w:vMerge/>
            <w:vAlign w:val="center"/>
          </w:tcPr>
          <w:p w:rsidR="00E311B6" w:rsidRPr="002D278B" w:rsidRDefault="00E311B6" w:rsidP="009B3FBD">
            <w:pPr>
              <w:jc w:val="center"/>
              <w:rPr>
                <w:color w:val="000000"/>
              </w:rPr>
            </w:pPr>
          </w:p>
        </w:tc>
        <w:tc>
          <w:tcPr>
            <w:tcW w:w="2205" w:type="dxa"/>
            <w:tcBorders>
              <w:top w:val="dashed" w:sz="4" w:space="0" w:color="auto"/>
            </w:tcBorders>
          </w:tcPr>
          <w:p w:rsidR="00E311B6" w:rsidRPr="002D278B" w:rsidRDefault="00E311B6" w:rsidP="009B3FBD">
            <w:pPr>
              <w:rPr>
                <w:color w:val="000000"/>
                <w:sz w:val="20"/>
              </w:rPr>
            </w:pPr>
            <w:r w:rsidRPr="002D278B">
              <w:rPr>
                <w:rFonts w:hint="eastAsia"/>
                <w:color w:val="000000"/>
                <w:sz w:val="20"/>
              </w:rPr>
              <w:t>１</w:t>
            </w:r>
            <w:r w:rsidRPr="002D278B">
              <w:rPr>
                <w:rFonts w:hint="eastAsia"/>
                <w:color w:val="000000"/>
                <w:sz w:val="20"/>
              </w:rPr>
              <w:t xml:space="preserve"> </w:t>
            </w:r>
            <w:r w:rsidRPr="002D278B">
              <w:rPr>
                <w:rFonts w:hint="eastAsia"/>
                <w:color w:val="000000"/>
                <w:sz w:val="20"/>
              </w:rPr>
              <w:t>式の加法，減法</w:t>
            </w:r>
          </w:p>
          <w:p w:rsidR="00E311B6" w:rsidRPr="002D278B" w:rsidRDefault="00E311B6" w:rsidP="00E311B6">
            <w:pPr>
              <w:ind w:right="100"/>
              <w:jc w:val="right"/>
              <w:rPr>
                <w:color w:val="000000"/>
                <w:sz w:val="20"/>
              </w:rPr>
            </w:pPr>
          </w:p>
          <w:p w:rsidR="00E311B6" w:rsidRPr="002D278B" w:rsidRDefault="00E311B6" w:rsidP="00E311B6">
            <w:pPr>
              <w:jc w:val="right"/>
              <w:rPr>
                <w:color w:val="000000"/>
                <w:sz w:val="20"/>
              </w:rPr>
            </w:pPr>
            <w:r w:rsidRPr="002D278B">
              <w:rPr>
                <w:rFonts w:hint="eastAsia"/>
                <w:color w:val="000000"/>
                <w:sz w:val="20"/>
              </w:rPr>
              <w:t>A(1)</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009E44DA"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top w:val="dashed" w:sz="4" w:space="0" w:color="auto"/>
            </w:tcBorders>
            <w:shd w:val="clear" w:color="auto" w:fill="auto"/>
          </w:tcPr>
          <w:p w:rsidR="00E311B6" w:rsidRPr="002D278B" w:rsidRDefault="00985BF2" w:rsidP="009B3FBD">
            <w:pPr>
              <w:ind w:left="200" w:hangingChars="100" w:hanging="200"/>
              <w:rPr>
                <w:color w:val="000000"/>
              </w:rPr>
            </w:pPr>
            <w:r w:rsidRPr="002D278B">
              <w:rPr>
                <w:rFonts w:hint="eastAsia"/>
                <w:color w:val="000000"/>
                <w:sz w:val="20"/>
              </w:rPr>
              <w:t>・</w:t>
            </w:r>
            <w:r w:rsidR="00E311B6" w:rsidRPr="002D278B">
              <w:rPr>
                <w:rFonts w:hint="eastAsia"/>
                <w:color w:val="000000"/>
                <w:sz w:val="20"/>
              </w:rPr>
              <w:t>文字の式に関連した用語の意味</w:t>
            </w:r>
          </w:p>
          <w:p w:rsidR="00E311B6" w:rsidRPr="002D278B" w:rsidRDefault="00985BF2" w:rsidP="009B3FBD">
            <w:pPr>
              <w:tabs>
                <w:tab w:val="center" w:pos="3180"/>
              </w:tabs>
              <w:ind w:left="200" w:hangingChars="100" w:hanging="200"/>
              <w:rPr>
                <w:color w:val="000000"/>
                <w:sz w:val="20"/>
              </w:rPr>
            </w:pPr>
            <w:r w:rsidRPr="002D278B">
              <w:rPr>
                <w:rFonts w:hint="eastAsia"/>
                <w:color w:val="000000"/>
                <w:sz w:val="20"/>
              </w:rPr>
              <w:t>・</w:t>
            </w:r>
            <w:r w:rsidR="00E311B6" w:rsidRPr="002D278B">
              <w:rPr>
                <w:rFonts w:hint="eastAsia"/>
                <w:color w:val="000000"/>
                <w:sz w:val="20"/>
              </w:rPr>
              <w:t>同類項の意味と同類項をまとめること</w:t>
            </w:r>
          </w:p>
          <w:p w:rsidR="008D0FFB" w:rsidRPr="002D278B" w:rsidRDefault="00985BF2" w:rsidP="00985BF2">
            <w:pPr>
              <w:tabs>
                <w:tab w:val="center" w:pos="3180"/>
              </w:tabs>
              <w:ind w:left="200" w:hangingChars="100" w:hanging="200"/>
              <w:rPr>
                <w:color w:val="000000"/>
                <w:sz w:val="20"/>
              </w:rPr>
            </w:pPr>
            <w:r w:rsidRPr="002D278B">
              <w:rPr>
                <w:rFonts w:hint="eastAsia"/>
                <w:color w:val="000000"/>
                <w:sz w:val="20"/>
              </w:rPr>
              <w:t>・</w:t>
            </w:r>
            <w:r w:rsidR="008D0FFB" w:rsidRPr="002D278B">
              <w:rPr>
                <w:rFonts w:hint="eastAsia"/>
                <w:color w:val="000000"/>
                <w:sz w:val="20"/>
              </w:rPr>
              <w:t>多項</w:t>
            </w:r>
            <w:r w:rsidR="00E311B6" w:rsidRPr="002D278B">
              <w:rPr>
                <w:rFonts w:hint="eastAsia"/>
                <w:color w:val="000000"/>
                <w:sz w:val="20"/>
              </w:rPr>
              <w:t>式の加法，減法</w:t>
            </w:r>
          </w:p>
        </w:tc>
        <w:tc>
          <w:tcPr>
            <w:tcW w:w="1984" w:type="dxa"/>
            <w:tcBorders>
              <w:top w:val="dashed" w:sz="4" w:space="0" w:color="auto"/>
            </w:tcBorders>
            <w:shd w:val="clear" w:color="auto" w:fill="auto"/>
          </w:tcPr>
          <w:p w:rsidR="00762D6D" w:rsidRPr="002D278B" w:rsidRDefault="00E311B6" w:rsidP="009B3FBD">
            <w:pPr>
              <w:rPr>
                <w:rFonts w:eastAsia="PMingLiU"/>
                <w:color w:val="000000"/>
                <w:sz w:val="20"/>
                <w:lang w:eastAsia="zh-TW"/>
              </w:rPr>
            </w:pPr>
            <w:r w:rsidRPr="002D278B">
              <w:rPr>
                <w:rFonts w:hint="eastAsia"/>
                <w:color w:val="000000"/>
                <w:sz w:val="20"/>
                <w:lang w:eastAsia="zh-TW"/>
              </w:rPr>
              <w:t>単項式，多項式，</w:t>
            </w:r>
          </w:p>
          <w:p w:rsidR="00762D6D" w:rsidRPr="002D278B" w:rsidRDefault="00E311B6" w:rsidP="009B3FBD">
            <w:pPr>
              <w:rPr>
                <w:rFonts w:eastAsia="PMingLiU"/>
                <w:color w:val="000000"/>
                <w:sz w:val="20"/>
                <w:lang w:eastAsia="zh-TW"/>
              </w:rPr>
            </w:pPr>
            <w:r w:rsidRPr="002D278B">
              <w:rPr>
                <w:rFonts w:hint="eastAsia"/>
                <w:color w:val="000000"/>
                <w:sz w:val="20"/>
                <w:lang w:eastAsia="zh-TW"/>
              </w:rPr>
              <w:t>項，次数，一次式，</w:t>
            </w:r>
          </w:p>
          <w:p w:rsidR="00E311B6" w:rsidRPr="002D278B" w:rsidRDefault="00E311B6" w:rsidP="009B3FBD">
            <w:pPr>
              <w:rPr>
                <w:color w:val="000000"/>
                <w:sz w:val="20"/>
                <w:lang w:eastAsia="zh-TW"/>
              </w:rPr>
            </w:pPr>
            <w:r w:rsidRPr="002D278B">
              <w:rPr>
                <w:rFonts w:hint="eastAsia"/>
                <w:color w:val="000000"/>
                <w:sz w:val="20"/>
              </w:rPr>
              <w:t>二次式，同類項</w:t>
            </w:r>
          </w:p>
        </w:tc>
        <w:tc>
          <w:tcPr>
            <w:tcW w:w="709" w:type="dxa"/>
            <w:vMerge/>
            <w:vAlign w:val="center"/>
          </w:tcPr>
          <w:p w:rsidR="00E311B6" w:rsidRPr="002D278B" w:rsidRDefault="00E311B6" w:rsidP="009B3FBD">
            <w:pPr>
              <w:jc w:val="center"/>
              <w:rPr>
                <w:color w:val="000000"/>
              </w:rPr>
            </w:pPr>
          </w:p>
        </w:tc>
      </w:tr>
      <w:tr w:rsidR="00C51DAC" w:rsidRPr="002D278B" w:rsidTr="005C2B71">
        <w:trPr>
          <w:cantSplit/>
          <w:trHeight w:val="812"/>
        </w:trPr>
        <w:tc>
          <w:tcPr>
            <w:tcW w:w="735" w:type="dxa"/>
            <w:vMerge/>
            <w:vAlign w:val="center"/>
          </w:tcPr>
          <w:p w:rsidR="00C51DAC" w:rsidRPr="002D278B" w:rsidRDefault="00C51DAC" w:rsidP="009B3FBD">
            <w:pPr>
              <w:jc w:val="center"/>
              <w:rPr>
                <w:color w:val="000000"/>
              </w:rPr>
            </w:pPr>
          </w:p>
        </w:tc>
        <w:tc>
          <w:tcPr>
            <w:tcW w:w="2205" w:type="dxa"/>
          </w:tcPr>
          <w:p w:rsidR="00C51DAC" w:rsidRPr="005C2B71" w:rsidRDefault="00C51DAC" w:rsidP="005C2B71">
            <w:pPr>
              <w:ind w:left="112" w:hangingChars="56" w:hanging="112"/>
              <w:textAlignment w:val="baseline"/>
              <w:rPr>
                <w:color w:val="000000"/>
                <w:sz w:val="20"/>
              </w:rPr>
            </w:pPr>
            <w:r w:rsidRPr="002D278B">
              <w:rPr>
                <w:rFonts w:cs="Century" w:hint="eastAsia"/>
                <w:color w:val="000000"/>
                <w:kern w:val="0"/>
                <w:sz w:val="20"/>
              </w:rPr>
              <w:t>２</w:t>
            </w:r>
            <w:r w:rsidRPr="002D278B">
              <w:rPr>
                <w:rFonts w:cs="ＭＳ 明朝" w:hint="eastAsia"/>
                <w:color w:val="000000"/>
                <w:kern w:val="0"/>
                <w:sz w:val="20"/>
              </w:rPr>
              <w:t xml:space="preserve"> </w:t>
            </w:r>
            <w:r w:rsidRPr="002D278B">
              <w:rPr>
                <w:rFonts w:hint="eastAsia"/>
                <w:color w:val="000000"/>
                <w:sz w:val="20"/>
              </w:rPr>
              <w:t>いろいろな多項式の計算</w:t>
            </w:r>
          </w:p>
          <w:p w:rsidR="00C51DAC" w:rsidRPr="002D278B" w:rsidRDefault="00C51DAC" w:rsidP="00E311B6">
            <w:pPr>
              <w:wordWrap w:val="0"/>
              <w:jc w:val="right"/>
              <w:rPr>
                <w:rFonts w:cs="Century"/>
                <w:color w:val="000000"/>
                <w:kern w:val="0"/>
                <w:sz w:val="20"/>
              </w:rPr>
            </w:pPr>
            <w:r w:rsidRPr="002D278B">
              <w:rPr>
                <w:rFonts w:hint="eastAsia"/>
                <w:color w:val="000000"/>
                <w:sz w:val="20"/>
              </w:rPr>
              <w:t>A(1)</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009E44DA"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shd w:val="clear" w:color="auto" w:fill="auto"/>
          </w:tcPr>
          <w:p w:rsidR="00C51DAC" w:rsidRPr="002D278B" w:rsidRDefault="00985BF2" w:rsidP="009B3FBD">
            <w:pPr>
              <w:rPr>
                <w:color w:val="000000"/>
                <w:sz w:val="20"/>
              </w:rPr>
            </w:pPr>
            <w:r w:rsidRPr="002D278B">
              <w:rPr>
                <w:rFonts w:hint="eastAsia"/>
                <w:color w:val="000000"/>
                <w:sz w:val="20"/>
              </w:rPr>
              <w:t>・</w:t>
            </w:r>
            <w:r w:rsidR="00C51DAC" w:rsidRPr="002D278B">
              <w:rPr>
                <w:rFonts w:hint="eastAsia"/>
                <w:color w:val="000000"/>
                <w:sz w:val="20"/>
              </w:rPr>
              <w:t>多項式と数の乗法，除法</w:t>
            </w:r>
          </w:p>
          <w:p w:rsidR="00C51DAC" w:rsidRPr="002D278B" w:rsidRDefault="00985BF2" w:rsidP="009B3FBD">
            <w:pPr>
              <w:ind w:left="200" w:hangingChars="100" w:hanging="200"/>
              <w:rPr>
                <w:color w:val="000000"/>
                <w:sz w:val="20"/>
              </w:rPr>
            </w:pPr>
            <w:r w:rsidRPr="002D278B">
              <w:rPr>
                <w:rFonts w:hint="eastAsia"/>
                <w:color w:val="000000"/>
                <w:sz w:val="20"/>
              </w:rPr>
              <w:t>・</w:t>
            </w:r>
            <w:r w:rsidR="009E44DA" w:rsidRPr="002D278B">
              <w:rPr>
                <w:rFonts w:hint="eastAsia"/>
                <w:color w:val="000000"/>
                <w:sz w:val="20"/>
              </w:rPr>
              <w:t>(</w:t>
            </w:r>
            <w:r w:rsidR="009E44DA" w:rsidRPr="002D278B">
              <w:rPr>
                <w:rFonts w:hint="eastAsia"/>
                <w:color w:val="000000"/>
                <w:sz w:val="20"/>
              </w:rPr>
              <w:t>数×多項式</w:t>
            </w:r>
            <w:r w:rsidR="009E44DA" w:rsidRPr="002D278B">
              <w:rPr>
                <w:rFonts w:hint="eastAsia"/>
                <w:color w:val="000000"/>
                <w:sz w:val="20"/>
              </w:rPr>
              <w:t xml:space="preserve">) </w:t>
            </w:r>
            <w:r w:rsidR="00C51DAC" w:rsidRPr="002D278B">
              <w:rPr>
                <w:rFonts w:hint="eastAsia"/>
                <w:color w:val="000000"/>
                <w:sz w:val="20"/>
              </w:rPr>
              <w:t>の加減</w:t>
            </w:r>
          </w:p>
          <w:p w:rsidR="00C51DAC" w:rsidRPr="002D278B" w:rsidRDefault="00985BF2" w:rsidP="009E44DA">
            <w:pPr>
              <w:ind w:left="158" w:hangingChars="79" w:hanging="158"/>
              <w:rPr>
                <w:color w:val="000000"/>
                <w:sz w:val="20"/>
              </w:rPr>
            </w:pPr>
            <w:r w:rsidRPr="002D278B">
              <w:rPr>
                <w:rFonts w:hint="eastAsia"/>
                <w:color w:val="000000"/>
                <w:sz w:val="20"/>
              </w:rPr>
              <w:t>・</w:t>
            </w:r>
            <w:r w:rsidR="003A5BF4">
              <w:rPr>
                <w:rFonts w:hint="eastAsia"/>
                <w:color w:val="000000"/>
                <w:sz w:val="20"/>
              </w:rPr>
              <w:t>式を計算</w:t>
            </w:r>
            <w:r w:rsidR="00C51DAC" w:rsidRPr="002D278B">
              <w:rPr>
                <w:rFonts w:hint="eastAsia"/>
                <w:color w:val="000000"/>
                <w:sz w:val="20"/>
              </w:rPr>
              <w:t>してから代入して，式の値を求めること</w:t>
            </w:r>
          </w:p>
        </w:tc>
        <w:tc>
          <w:tcPr>
            <w:tcW w:w="1984" w:type="dxa"/>
            <w:shd w:val="clear" w:color="auto" w:fill="auto"/>
          </w:tcPr>
          <w:p w:rsidR="00C51DAC" w:rsidRPr="002D278B" w:rsidRDefault="00C51DAC" w:rsidP="009B3FBD">
            <w:pPr>
              <w:rPr>
                <w:color w:val="000000"/>
                <w:sz w:val="20"/>
              </w:rPr>
            </w:pPr>
          </w:p>
        </w:tc>
        <w:tc>
          <w:tcPr>
            <w:tcW w:w="709" w:type="dxa"/>
            <w:vAlign w:val="center"/>
          </w:tcPr>
          <w:p w:rsidR="00C51DAC" w:rsidRPr="002D278B" w:rsidRDefault="00C51DAC" w:rsidP="009B3FBD">
            <w:pPr>
              <w:jc w:val="center"/>
              <w:rPr>
                <w:color w:val="000000"/>
              </w:rPr>
            </w:pPr>
            <w:r w:rsidRPr="002D278B">
              <w:rPr>
                <w:rFonts w:hint="eastAsia"/>
                <w:color w:val="000000"/>
              </w:rPr>
              <w:t>２</w:t>
            </w:r>
          </w:p>
        </w:tc>
      </w:tr>
      <w:tr w:rsidR="007874D0" w:rsidRPr="002D278B" w:rsidTr="005C2B71">
        <w:trPr>
          <w:cantSplit/>
          <w:trHeight w:val="554"/>
        </w:trPr>
        <w:tc>
          <w:tcPr>
            <w:tcW w:w="735" w:type="dxa"/>
            <w:vMerge/>
            <w:vAlign w:val="center"/>
          </w:tcPr>
          <w:p w:rsidR="007874D0" w:rsidRPr="002D278B" w:rsidRDefault="007874D0" w:rsidP="009B3FBD">
            <w:pPr>
              <w:jc w:val="center"/>
              <w:rPr>
                <w:color w:val="000000"/>
              </w:rPr>
            </w:pPr>
          </w:p>
        </w:tc>
        <w:tc>
          <w:tcPr>
            <w:tcW w:w="2205" w:type="dxa"/>
            <w:tcBorders>
              <w:bottom w:val="single" w:sz="4" w:space="0" w:color="auto"/>
            </w:tcBorders>
          </w:tcPr>
          <w:p w:rsidR="005C2B71" w:rsidRPr="002D278B" w:rsidRDefault="007874D0" w:rsidP="005C2B71">
            <w:pPr>
              <w:rPr>
                <w:color w:val="000000"/>
                <w:sz w:val="20"/>
              </w:rPr>
            </w:pPr>
            <w:r w:rsidRPr="002D278B">
              <w:rPr>
                <w:rFonts w:cs="Century" w:hint="eastAsia"/>
                <w:color w:val="000000"/>
                <w:sz w:val="20"/>
              </w:rPr>
              <w:t>３</w:t>
            </w:r>
            <w:r w:rsidRPr="002D278B">
              <w:rPr>
                <w:rFonts w:hint="eastAsia"/>
                <w:color w:val="000000"/>
                <w:sz w:val="20"/>
              </w:rPr>
              <w:t xml:space="preserve"> </w:t>
            </w:r>
            <w:r w:rsidRPr="002D278B">
              <w:rPr>
                <w:rFonts w:hint="eastAsia"/>
                <w:color w:val="000000"/>
                <w:sz w:val="20"/>
              </w:rPr>
              <w:t>単項式の乗法，除法</w:t>
            </w:r>
          </w:p>
          <w:p w:rsidR="007874D0" w:rsidRPr="002D278B" w:rsidRDefault="007874D0" w:rsidP="009B3FBD">
            <w:pPr>
              <w:jc w:val="right"/>
              <w:rPr>
                <w:color w:val="000000"/>
                <w:sz w:val="20"/>
              </w:rPr>
            </w:pPr>
            <w:r w:rsidRPr="002D278B">
              <w:rPr>
                <w:rFonts w:hint="eastAsia"/>
                <w:color w:val="000000"/>
                <w:sz w:val="20"/>
              </w:rPr>
              <w:t>A(1)</w:t>
            </w:r>
            <w:r w:rsidRPr="002D278B">
              <w:rPr>
                <w:rFonts w:hint="eastAsia"/>
                <w:color w:val="000000"/>
                <w:sz w:val="20"/>
              </w:rPr>
              <w:t>ア</w:t>
            </w:r>
            <w:r w:rsidR="00F41F6C" w:rsidRPr="002D278B">
              <w:rPr>
                <w:rFonts w:hint="eastAsia"/>
                <w:color w:val="000000"/>
                <w:sz w:val="20"/>
              </w:rPr>
              <w:t>(</w:t>
            </w:r>
            <w:r w:rsidR="00F41F6C" w:rsidRPr="002D278B">
              <w:rPr>
                <w:rFonts w:hint="eastAsia"/>
                <w:color w:val="000000"/>
                <w:sz w:val="20"/>
              </w:rPr>
              <w:t>ア</w:t>
            </w:r>
            <w:r w:rsidR="00F41F6C" w:rsidRPr="002D278B">
              <w:rPr>
                <w:rFonts w:hint="eastAsia"/>
                <w:color w:val="000000"/>
                <w:sz w:val="20"/>
              </w:rPr>
              <w:t>)</w:t>
            </w:r>
            <w:r w:rsidR="009E44DA" w:rsidRPr="002D278B">
              <w:rPr>
                <w:rFonts w:hint="eastAsia"/>
                <w:color w:val="000000"/>
                <w:sz w:val="20"/>
              </w:rPr>
              <w:t>，</w:t>
            </w:r>
            <w:r w:rsidR="00F41F6C" w:rsidRPr="002D278B">
              <w:rPr>
                <w:rFonts w:hint="eastAsia"/>
                <w:color w:val="000000"/>
                <w:sz w:val="20"/>
              </w:rPr>
              <w:t>イ</w:t>
            </w:r>
            <w:r w:rsidR="00F41F6C" w:rsidRPr="002D278B">
              <w:rPr>
                <w:rFonts w:hint="eastAsia"/>
                <w:color w:val="000000"/>
                <w:sz w:val="20"/>
              </w:rPr>
              <w:t>(</w:t>
            </w:r>
            <w:r w:rsidR="00F41F6C" w:rsidRPr="002D278B">
              <w:rPr>
                <w:rFonts w:hint="eastAsia"/>
                <w:color w:val="000000"/>
                <w:sz w:val="20"/>
              </w:rPr>
              <w:t>ア</w:t>
            </w:r>
            <w:r w:rsidR="00F41F6C" w:rsidRPr="002D278B">
              <w:rPr>
                <w:rFonts w:hint="eastAsia"/>
                <w:color w:val="000000"/>
                <w:sz w:val="20"/>
              </w:rPr>
              <w:t>)</w:t>
            </w:r>
          </w:p>
        </w:tc>
        <w:tc>
          <w:tcPr>
            <w:tcW w:w="4715" w:type="dxa"/>
            <w:tcBorders>
              <w:bottom w:val="single" w:sz="4" w:space="0" w:color="auto"/>
            </w:tcBorders>
          </w:tcPr>
          <w:p w:rsidR="007874D0" w:rsidRPr="002D278B" w:rsidRDefault="00985BF2" w:rsidP="008D0FFB">
            <w:pPr>
              <w:rPr>
                <w:color w:val="000000"/>
                <w:sz w:val="20"/>
              </w:rPr>
            </w:pPr>
            <w:r w:rsidRPr="002D278B">
              <w:rPr>
                <w:rFonts w:hint="eastAsia"/>
                <w:color w:val="000000"/>
                <w:sz w:val="20"/>
              </w:rPr>
              <w:t>・</w:t>
            </w:r>
            <w:r w:rsidR="007874D0" w:rsidRPr="002D278B">
              <w:rPr>
                <w:rFonts w:hint="eastAsia"/>
                <w:color w:val="000000"/>
                <w:sz w:val="20"/>
              </w:rPr>
              <w:t>単項式どうしの乗法，除法</w:t>
            </w:r>
          </w:p>
          <w:p w:rsidR="008D0FFB" w:rsidRPr="002D278B" w:rsidRDefault="00985BF2" w:rsidP="005C2B71">
            <w:pPr>
              <w:ind w:left="212" w:hangingChars="106" w:hanging="212"/>
              <w:rPr>
                <w:color w:val="000000"/>
                <w:sz w:val="20"/>
              </w:rPr>
            </w:pPr>
            <w:r w:rsidRPr="002D278B">
              <w:rPr>
                <w:rFonts w:hint="eastAsia"/>
                <w:color w:val="000000"/>
                <w:sz w:val="20"/>
              </w:rPr>
              <w:t>・</w:t>
            </w:r>
            <w:r w:rsidR="007874D0" w:rsidRPr="002D278B">
              <w:rPr>
                <w:rFonts w:hint="eastAsia"/>
                <w:color w:val="000000"/>
                <w:sz w:val="20"/>
              </w:rPr>
              <w:t>乗除の混じった単項式の計算</w:t>
            </w:r>
          </w:p>
        </w:tc>
        <w:tc>
          <w:tcPr>
            <w:tcW w:w="1984" w:type="dxa"/>
            <w:tcBorders>
              <w:bottom w:val="single" w:sz="4" w:space="0" w:color="auto"/>
            </w:tcBorders>
          </w:tcPr>
          <w:p w:rsidR="007874D0" w:rsidRPr="002D278B" w:rsidRDefault="007874D0" w:rsidP="009B3FBD">
            <w:pPr>
              <w:jc w:val="center"/>
              <w:rPr>
                <w:color w:val="000000"/>
                <w:sz w:val="20"/>
              </w:rPr>
            </w:pPr>
          </w:p>
        </w:tc>
        <w:tc>
          <w:tcPr>
            <w:tcW w:w="709" w:type="dxa"/>
            <w:vAlign w:val="center"/>
          </w:tcPr>
          <w:p w:rsidR="007874D0" w:rsidRPr="002D278B" w:rsidRDefault="007874D0" w:rsidP="009B3FBD">
            <w:pPr>
              <w:jc w:val="center"/>
              <w:rPr>
                <w:color w:val="000000"/>
              </w:rPr>
            </w:pPr>
            <w:r w:rsidRPr="002D278B">
              <w:rPr>
                <w:rFonts w:hint="eastAsia"/>
                <w:color w:val="000000"/>
              </w:rPr>
              <w:t>２</w:t>
            </w:r>
          </w:p>
        </w:tc>
      </w:tr>
      <w:tr w:rsidR="00C45B95" w:rsidRPr="002D278B" w:rsidTr="00F262E5">
        <w:trPr>
          <w:cantSplit/>
          <w:trHeight w:val="591"/>
        </w:trPr>
        <w:tc>
          <w:tcPr>
            <w:tcW w:w="735" w:type="dxa"/>
            <w:vMerge w:val="restart"/>
            <w:vAlign w:val="center"/>
          </w:tcPr>
          <w:p w:rsidR="00C45B95" w:rsidRPr="002D278B" w:rsidRDefault="00C45B95"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２</w:t>
            </w:r>
          </w:p>
          <w:p w:rsidR="00C45B95" w:rsidRPr="002D278B" w:rsidRDefault="00C45B95" w:rsidP="009B3FBD">
            <w:pPr>
              <w:jc w:val="center"/>
              <w:rPr>
                <w:rFonts w:ascii="ＭＳ ゴシック" w:eastAsia="ＭＳ ゴシック" w:hAnsi="ＭＳ ゴシック"/>
                <w:color w:val="000000"/>
              </w:rPr>
            </w:pPr>
          </w:p>
          <w:p w:rsidR="00C45B95" w:rsidRPr="002D278B" w:rsidRDefault="00C45B95"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文</w:t>
            </w:r>
          </w:p>
          <w:p w:rsidR="00C45B95" w:rsidRPr="002D278B" w:rsidRDefault="00C45B95"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字</w:t>
            </w:r>
          </w:p>
          <w:p w:rsidR="00C45B95" w:rsidRPr="002D278B" w:rsidRDefault="00C45B95"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式</w:t>
            </w:r>
          </w:p>
          <w:p w:rsidR="00C45B95" w:rsidRPr="002D278B" w:rsidRDefault="00C45B95"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の</w:t>
            </w:r>
          </w:p>
          <w:p w:rsidR="00C45B95" w:rsidRPr="002D278B" w:rsidRDefault="00C45B95"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利</w:t>
            </w:r>
          </w:p>
          <w:p w:rsidR="00C45B95" w:rsidRPr="002D278B" w:rsidRDefault="00C45B95"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w:t>
            </w:r>
          </w:p>
          <w:p w:rsidR="00C45B95" w:rsidRPr="002D278B" w:rsidRDefault="00C45B95" w:rsidP="00912717">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912717">
              <w:rPr>
                <w:rFonts w:ascii="ＭＳ ゴシック" w:eastAsia="ＭＳ ゴシック" w:hAnsi="ＭＳ ゴシック"/>
                <w:color w:val="000000"/>
              </w:rPr>
              <w:t>3</w:t>
            </w:r>
            <w:bookmarkStart w:id="0" w:name="_GoBack"/>
            <w:bookmarkEnd w:id="0"/>
            <w:r w:rsidRPr="002D278B">
              <w:rPr>
                <w:rFonts w:ascii="ＭＳ ゴシック" w:eastAsia="ＭＳ ゴシック" w:hAnsi="ＭＳ ゴシック" w:hint="eastAsia"/>
                <w:color w:val="000000"/>
              </w:rPr>
              <w:t>)</w:t>
            </w:r>
          </w:p>
        </w:tc>
        <w:tc>
          <w:tcPr>
            <w:tcW w:w="2205" w:type="dxa"/>
            <w:tcBorders>
              <w:bottom w:val="dashed" w:sz="4" w:space="0" w:color="auto"/>
            </w:tcBorders>
          </w:tcPr>
          <w:p w:rsidR="00C45B95" w:rsidRPr="002D278B" w:rsidRDefault="00C45B95" w:rsidP="005C2B71">
            <w:pPr>
              <w:ind w:left="84" w:hangingChars="42" w:hanging="84"/>
              <w:rPr>
                <w:rFonts w:cs="Century"/>
                <w:color w:val="000000"/>
                <w:sz w:val="20"/>
              </w:rPr>
            </w:pPr>
            <w:r w:rsidRPr="002D278B">
              <w:rPr>
                <w:rFonts w:cs="Century" w:hint="eastAsia"/>
                <w:color w:val="000000"/>
                <w:sz w:val="20"/>
              </w:rPr>
              <w:t>節とびら</w:t>
            </w:r>
          </w:p>
          <w:p w:rsidR="00C45B95" w:rsidRPr="002D278B" w:rsidRDefault="00C45B95" w:rsidP="009B3FBD">
            <w:pPr>
              <w:ind w:left="84" w:hangingChars="42" w:hanging="84"/>
              <w:jc w:val="right"/>
              <w:rPr>
                <w:rFonts w:cs="Century"/>
                <w:color w:val="000000"/>
                <w:sz w:val="20"/>
              </w:rPr>
            </w:pPr>
            <w:r w:rsidRPr="002D278B">
              <w:rPr>
                <w:rFonts w:hint="eastAsia"/>
                <w:color w:val="000000"/>
                <w:sz w:val="20"/>
              </w:rPr>
              <w:t>A(1)</w:t>
            </w:r>
            <w:r w:rsidRPr="002D278B">
              <w:rPr>
                <w:rFonts w:hint="eastAsia"/>
                <w:color w:val="000000"/>
                <w:sz w:val="20"/>
              </w:rPr>
              <w:t>イ</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6699" w:type="dxa"/>
            <w:gridSpan w:val="2"/>
            <w:tcBorders>
              <w:bottom w:val="dashed" w:sz="4" w:space="0" w:color="auto"/>
            </w:tcBorders>
          </w:tcPr>
          <w:p w:rsidR="00C45B95" w:rsidRPr="002D278B" w:rsidRDefault="00C45B95" w:rsidP="009E44DA">
            <w:pPr>
              <w:ind w:left="214" w:hangingChars="107" w:hanging="214"/>
              <w:rPr>
                <w:color w:val="000000"/>
                <w:sz w:val="20"/>
              </w:rPr>
            </w:pPr>
            <w:r w:rsidRPr="002D278B">
              <w:rPr>
                <w:rFonts w:hint="eastAsia"/>
                <w:color w:val="000000"/>
                <w:sz w:val="20"/>
              </w:rPr>
              <w:t>☆カレンダーで，横に並んだ連続する</w:t>
            </w:r>
            <w:r w:rsidRPr="002D278B">
              <w:rPr>
                <w:rFonts w:hint="eastAsia"/>
                <w:color w:val="000000"/>
                <w:sz w:val="20"/>
              </w:rPr>
              <w:t>3</w:t>
            </w:r>
            <w:r w:rsidRPr="002D278B">
              <w:rPr>
                <w:rFonts w:hint="eastAsia"/>
                <w:color w:val="000000"/>
                <w:sz w:val="20"/>
              </w:rPr>
              <w:t>つの整数の和にどのような性質がある</w:t>
            </w:r>
            <w:r>
              <w:rPr>
                <w:rFonts w:hint="eastAsia"/>
                <w:color w:val="000000"/>
                <w:sz w:val="20"/>
              </w:rPr>
              <w:t>の</w:t>
            </w:r>
            <w:r w:rsidRPr="002D278B">
              <w:rPr>
                <w:rFonts w:hint="eastAsia"/>
                <w:color w:val="000000"/>
                <w:sz w:val="20"/>
              </w:rPr>
              <w:t>かを考える。</w:t>
            </w:r>
          </w:p>
        </w:tc>
        <w:tc>
          <w:tcPr>
            <w:tcW w:w="709" w:type="dxa"/>
            <w:vMerge w:val="restart"/>
            <w:vAlign w:val="center"/>
          </w:tcPr>
          <w:p w:rsidR="00C45B95" w:rsidRPr="002D278B" w:rsidRDefault="00330C5A" w:rsidP="009B3FBD">
            <w:pPr>
              <w:jc w:val="center"/>
              <w:rPr>
                <w:color w:val="000000"/>
              </w:rPr>
            </w:pPr>
            <w:r>
              <w:rPr>
                <w:rFonts w:hint="eastAsia"/>
                <w:color w:val="000000"/>
              </w:rPr>
              <w:t>３</w:t>
            </w:r>
          </w:p>
        </w:tc>
      </w:tr>
      <w:tr w:rsidR="00C45B95" w:rsidRPr="002D278B" w:rsidTr="006613E6">
        <w:trPr>
          <w:cantSplit/>
          <w:trHeight w:val="1210"/>
        </w:trPr>
        <w:tc>
          <w:tcPr>
            <w:tcW w:w="735" w:type="dxa"/>
            <w:vMerge/>
            <w:vAlign w:val="center"/>
          </w:tcPr>
          <w:p w:rsidR="00C45B95" w:rsidRPr="002D278B" w:rsidRDefault="00C45B95" w:rsidP="009B3FBD">
            <w:pPr>
              <w:jc w:val="center"/>
              <w:rPr>
                <w:color w:val="000000"/>
              </w:rPr>
            </w:pPr>
          </w:p>
        </w:tc>
        <w:tc>
          <w:tcPr>
            <w:tcW w:w="2205" w:type="dxa"/>
            <w:vMerge w:val="restart"/>
            <w:tcBorders>
              <w:top w:val="dashed" w:sz="4" w:space="0" w:color="auto"/>
            </w:tcBorders>
          </w:tcPr>
          <w:p w:rsidR="00C45B95" w:rsidRPr="002D278B" w:rsidRDefault="00C45B95" w:rsidP="009B3FBD">
            <w:pPr>
              <w:ind w:left="84" w:hangingChars="42" w:hanging="84"/>
              <w:rPr>
                <w:rFonts w:cs="Century"/>
                <w:color w:val="000000"/>
                <w:sz w:val="20"/>
              </w:rPr>
            </w:pPr>
            <w:r w:rsidRPr="002D278B">
              <w:rPr>
                <w:rFonts w:cs="Century" w:hint="eastAsia"/>
                <w:color w:val="000000"/>
                <w:sz w:val="20"/>
              </w:rPr>
              <w:t>１</w:t>
            </w:r>
            <w:r w:rsidRPr="002D278B">
              <w:rPr>
                <w:rFonts w:cs="Century" w:hint="eastAsia"/>
                <w:color w:val="000000"/>
                <w:sz w:val="20"/>
              </w:rPr>
              <w:t xml:space="preserve"> </w:t>
            </w:r>
            <w:r w:rsidRPr="002D278B">
              <w:rPr>
                <w:rFonts w:cs="Century" w:hint="eastAsia"/>
                <w:color w:val="000000"/>
                <w:sz w:val="20"/>
              </w:rPr>
              <w:t>文字式の利用</w:t>
            </w:r>
          </w:p>
          <w:p w:rsidR="00C45B95" w:rsidRPr="002D278B" w:rsidRDefault="00C45B95" w:rsidP="009B3FBD">
            <w:pPr>
              <w:ind w:left="84" w:hangingChars="42" w:hanging="84"/>
              <w:rPr>
                <w:rFonts w:cs="Century"/>
                <w:color w:val="000000"/>
                <w:sz w:val="20"/>
              </w:rPr>
            </w:pPr>
          </w:p>
          <w:p w:rsidR="00C45B95" w:rsidRPr="002D278B" w:rsidRDefault="00C45B95" w:rsidP="009B3FBD">
            <w:pPr>
              <w:ind w:left="84" w:hangingChars="42" w:hanging="84"/>
              <w:rPr>
                <w:rFonts w:cs="Century"/>
                <w:color w:val="000000"/>
                <w:sz w:val="20"/>
              </w:rPr>
            </w:pPr>
          </w:p>
          <w:p w:rsidR="00C45B95" w:rsidRPr="002D278B" w:rsidRDefault="00C45B95" w:rsidP="00394D54">
            <w:pPr>
              <w:rPr>
                <w:rFonts w:cs="Century"/>
                <w:color w:val="000000"/>
                <w:sz w:val="20"/>
              </w:rPr>
            </w:pPr>
          </w:p>
          <w:p w:rsidR="00C45B95" w:rsidRPr="002D278B" w:rsidRDefault="00C45B95" w:rsidP="00E5002E">
            <w:pPr>
              <w:ind w:right="800"/>
              <w:rPr>
                <w:color w:val="000000"/>
                <w:sz w:val="20"/>
              </w:rPr>
            </w:pPr>
          </w:p>
          <w:p w:rsidR="00C45B95" w:rsidRPr="002D278B" w:rsidRDefault="00C45B95" w:rsidP="00193107">
            <w:pPr>
              <w:ind w:left="84" w:hangingChars="42" w:hanging="84"/>
              <w:jc w:val="right"/>
              <w:rPr>
                <w:color w:val="000000"/>
                <w:sz w:val="20"/>
              </w:rPr>
            </w:pPr>
            <w:r w:rsidRPr="002D278B">
              <w:rPr>
                <w:rFonts w:hint="eastAsia"/>
                <w:color w:val="000000"/>
                <w:sz w:val="20"/>
              </w:rPr>
              <w:t>A(1)</w:t>
            </w:r>
            <w:r w:rsidRPr="002D278B">
              <w:rPr>
                <w:rFonts w:hint="eastAsia"/>
                <w:color w:val="000000"/>
                <w:sz w:val="20"/>
              </w:rPr>
              <w:t>ア</w:t>
            </w:r>
            <w:r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ウ</w:t>
            </w:r>
            <w:r w:rsidRPr="002D278B">
              <w:rPr>
                <w:rFonts w:hint="eastAsia"/>
                <w:color w:val="000000"/>
                <w:sz w:val="20"/>
              </w:rPr>
              <w:t>)</w:t>
            </w:r>
            <w:r w:rsidRPr="002D278B">
              <w:rPr>
                <w:color w:val="000000"/>
                <w:sz w:val="20"/>
              </w:rPr>
              <w:t>(</w:t>
            </w:r>
            <w:r w:rsidRPr="002D278B">
              <w:rPr>
                <w:rFonts w:hint="eastAsia"/>
                <w:color w:val="000000"/>
                <w:sz w:val="20"/>
              </w:rPr>
              <w:t>エ</w:t>
            </w:r>
            <w:r w:rsidRPr="002D278B">
              <w:rPr>
                <w:color w:val="000000"/>
                <w:sz w:val="20"/>
              </w:rPr>
              <w:t>)</w:t>
            </w:r>
            <w:r w:rsidRPr="002D278B">
              <w:rPr>
                <w:rFonts w:hint="eastAsia"/>
                <w:color w:val="000000"/>
                <w:sz w:val="20"/>
              </w:rPr>
              <w:t>,</w:t>
            </w:r>
          </w:p>
          <w:p w:rsidR="00C45B95" w:rsidRPr="002D278B" w:rsidRDefault="00C45B95" w:rsidP="00193107">
            <w:pPr>
              <w:ind w:left="84" w:hangingChars="42" w:hanging="84"/>
              <w:jc w:val="right"/>
              <w:rPr>
                <w:color w:val="000000"/>
                <w:sz w:val="20"/>
              </w:rPr>
            </w:pPr>
            <w:r w:rsidRPr="002D278B">
              <w:rPr>
                <w:rFonts w:hint="eastAsia"/>
                <w:color w:val="000000"/>
                <w:sz w:val="20"/>
              </w:rPr>
              <w:t>イ</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4715" w:type="dxa"/>
            <w:tcBorders>
              <w:top w:val="dashed" w:sz="4" w:space="0" w:color="auto"/>
              <w:bottom w:val="dashed" w:sz="4" w:space="0" w:color="auto"/>
            </w:tcBorders>
            <w:shd w:val="clear" w:color="auto" w:fill="auto"/>
          </w:tcPr>
          <w:p w:rsidR="00C45B95" w:rsidRPr="002D278B" w:rsidRDefault="00C45B95" w:rsidP="00985BF2">
            <w:pPr>
              <w:ind w:left="200" w:hangingChars="100" w:hanging="200"/>
              <w:rPr>
                <w:rFonts w:cs="ＭＳ 明朝"/>
                <w:color w:val="000000"/>
                <w:kern w:val="0"/>
                <w:sz w:val="20"/>
              </w:rPr>
            </w:pPr>
            <w:r w:rsidRPr="002D278B">
              <w:rPr>
                <w:rFonts w:cs="ＭＳ 明朝" w:hint="eastAsia"/>
                <w:color w:val="000000"/>
                <w:kern w:val="0"/>
                <w:sz w:val="20"/>
              </w:rPr>
              <w:t>・身のまわりの場面から数の性質を予想し，式の計算を利用して，その予想が成り立つ理由を説明すること</w:t>
            </w:r>
          </w:p>
          <w:p w:rsidR="00C45B95" w:rsidRPr="002D278B" w:rsidRDefault="00C45B95" w:rsidP="009B3FBD">
            <w:pPr>
              <w:ind w:left="200" w:hangingChars="100" w:hanging="200"/>
              <w:rPr>
                <w:color w:val="000000"/>
                <w:sz w:val="20"/>
              </w:rPr>
            </w:pPr>
            <w:r w:rsidRPr="002D278B">
              <w:rPr>
                <w:rFonts w:hint="eastAsia"/>
                <w:color w:val="000000"/>
                <w:sz w:val="20"/>
              </w:rPr>
              <w:t>☆条件をかえて予想を立て，その予想が正しいかどうかを，文字式を利用して説明する。</w:t>
            </w:r>
          </w:p>
          <w:p w:rsidR="00C45B95" w:rsidRPr="002D278B" w:rsidRDefault="00C45B95" w:rsidP="008C647C">
            <w:pPr>
              <w:ind w:left="200" w:hangingChars="100" w:hanging="200"/>
              <w:rPr>
                <w:color w:val="000000"/>
                <w:sz w:val="20"/>
              </w:rPr>
            </w:pPr>
            <w:r w:rsidRPr="002D278B">
              <w:rPr>
                <w:rFonts w:hint="eastAsia"/>
                <w:color w:val="000000"/>
                <w:sz w:val="20"/>
              </w:rPr>
              <w:t>・目的に応じて簡単な等式を変形すること</w:t>
            </w:r>
          </w:p>
          <w:p w:rsidR="00C45B95" w:rsidRPr="002D278B" w:rsidRDefault="00C45B95" w:rsidP="008C647C">
            <w:pPr>
              <w:rPr>
                <w:color w:val="000000"/>
                <w:sz w:val="20"/>
              </w:rPr>
            </w:pPr>
          </w:p>
        </w:tc>
        <w:tc>
          <w:tcPr>
            <w:tcW w:w="1984" w:type="dxa"/>
            <w:vMerge w:val="restart"/>
            <w:tcBorders>
              <w:top w:val="dashed" w:sz="4" w:space="0" w:color="auto"/>
            </w:tcBorders>
            <w:shd w:val="clear" w:color="auto" w:fill="auto"/>
          </w:tcPr>
          <w:p w:rsidR="00B44AB0" w:rsidRPr="00B44AB0" w:rsidRDefault="00B44AB0" w:rsidP="009B3FBD">
            <w:pPr>
              <w:rPr>
                <w:color w:val="000000"/>
                <w:sz w:val="20"/>
              </w:rPr>
            </w:pPr>
            <w:r w:rsidRPr="00E022B1">
              <w:rPr>
                <w:rFonts w:ascii="Krinmath24" w:hAnsi="Krinmath24"/>
                <w:i/>
                <w:color w:val="000000" w:themeColor="text1"/>
                <w:sz w:val="20"/>
                <w:lang w:eastAsia="zh-TW"/>
              </w:rPr>
              <w:t>x</w:t>
            </w:r>
            <w:r w:rsidR="00C45B95" w:rsidRPr="002D278B">
              <w:rPr>
                <w:rFonts w:hint="eastAsia"/>
                <w:color w:val="000000"/>
                <w:sz w:val="20"/>
              </w:rPr>
              <w:t>について解く</w:t>
            </w:r>
          </w:p>
        </w:tc>
        <w:tc>
          <w:tcPr>
            <w:tcW w:w="709" w:type="dxa"/>
            <w:vMerge/>
            <w:vAlign w:val="center"/>
          </w:tcPr>
          <w:p w:rsidR="00C45B95" w:rsidRPr="002D278B" w:rsidRDefault="00C45B95" w:rsidP="009B3FBD">
            <w:pPr>
              <w:jc w:val="center"/>
              <w:rPr>
                <w:color w:val="000000"/>
              </w:rPr>
            </w:pPr>
          </w:p>
        </w:tc>
      </w:tr>
      <w:tr w:rsidR="00C45B95" w:rsidRPr="002D278B" w:rsidTr="005C2B71">
        <w:trPr>
          <w:cantSplit/>
          <w:trHeight w:val="217"/>
        </w:trPr>
        <w:tc>
          <w:tcPr>
            <w:tcW w:w="735" w:type="dxa"/>
            <w:vMerge/>
            <w:vAlign w:val="center"/>
          </w:tcPr>
          <w:p w:rsidR="00C45B95" w:rsidRPr="002D278B" w:rsidRDefault="00C45B95" w:rsidP="009B3FBD">
            <w:pPr>
              <w:jc w:val="center"/>
              <w:rPr>
                <w:color w:val="000000"/>
              </w:rPr>
            </w:pPr>
          </w:p>
        </w:tc>
        <w:tc>
          <w:tcPr>
            <w:tcW w:w="2205" w:type="dxa"/>
            <w:vMerge/>
          </w:tcPr>
          <w:p w:rsidR="00C45B95" w:rsidRPr="002D278B" w:rsidRDefault="00C45B95" w:rsidP="009B3FBD">
            <w:pPr>
              <w:ind w:left="84" w:hangingChars="42" w:hanging="84"/>
              <w:rPr>
                <w:rFonts w:cs="Century"/>
                <w:color w:val="000000"/>
                <w:sz w:val="20"/>
              </w:rPr>
            </w:pPr>
          </w:p>
        </w:tc>
        <w:tc>
          <w:tcPr>
            <w:tcW w:w="4715" w:type="dxa"/>
            <w:tcBorders>
              <w:top w:val="dashed" w:sz="4" w:space="0" w:color="auto"/>
            </w:tcBorders>
            <w:shd w:val="clear" w:color="auto" w:fill="auto"/>
          </w:tcPr>
          <w:p w:rsidR="00C45B95" w:rsidRPr="002D278B" w:rsidRDefault="00C45B95" w:rsidP="00985BF2">
            <w:pPr>
              <w:ind w:left="200" w:hangingChars="100" w:hanging="200"/>
              <w:rPr>
                <w:rFonts w:cs="ＭＳ 明朝"/>
                <w:color w:val="000000"/>
                <w:kern w:val="0"/>
                <w:sz w:val="20"/>
              </w:rPr>
            </w:pPr>
            <w:r w:rsidRPr="002D278B">
              <w:rPr>
                <w:rFonts w:hint="eastAsia"/>
                <w:color w:val="000000"/>
                <w:sz w:val="20"/>
              </w:rPr>
              <w:t>数学ライブラリー「</w:t>
            </w:r>
            <w:r>
              <w:rPr>
                <w:rFonts w:hint="eastAsia"/>
                <w:color w:val="000000"/>
                <w:sz w:val="20"/>
              </w:rPr>
              <w:t>倍数の見分け方</w:t>
            </w:r>
            <w:r w:rsidRPr="002D278B">
              <w:rPr>
                <w:rFonts w:hint="eastAsia"/>
                <w:color w:val="000000"/>
                <w:sz w:val="20"/>
              </w:rPr>
              <w:t>」</w:t>
            </w:r>
          </w:p>
        </w:tc>
        <w:tc>
          <w:tcPr>
            <w:tcW w:w="1984" w:type="dxa"/>
            <w:vMerge/>
            <w:shd w:val="clear" w:color="auto" w:fill="auto"/>
          </w:tcPr>
          <w:p w:rsidR="00C45B95" w:rsidRDefault="00C45B95" w:rsidP="009B3FBD">
            <w:pPr>
              <w:rPr>
                <w:rFonts w:ascii="Krinmath24" w:hAnsi="Krinmath24"/>
                <w:i/>
                <w:color w:val="000000"/>
                <w:sz w:val="20"/>
              </w:rPr>
            </w:pPr>
          </w:p>
        </w:tc>
        <w:tc>
          <w:tcPr>
            <w:tcW w:w="709" w:type="dxa"/>
            <w:vMerge/>
            <w:vAlign w:val="center"/>
          </w:tcPr>
          <w:p w:rsidR="00C45B95" w:rsidRPr="002D278B" w:rsidRDefault="00C45B95" w:rsidP="009B3FBD">
            <w:pPr>
              <w:jc w:val="center"/>
              <w:rPr>
                <w:color w:val="000000"/>
              </w:rPr>
            </w:pPr>
          </w:p>
        </w:tc>
      </w:tr>
      <w:tr w:rsidR="007874D0" w:rsidRPr="002D278B" w:rsidTr="000F2E51">
        <w:trPr>
          <w:cantSplit/>
          <w:trHeight w:val="404"/>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章</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末</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D24B71">
              <w:rPr>
                <w:rFonts w:ascii="ＭＳ ゴシック" w:eastAsia="ＭＳ ゴシック" w:hAnsi="ＭＳ ゴシック"/>
                <w:color w:val="000000"/>
              </w:rPr>
              <w:t>1</w:t>
            </w:r>
            <w:r w:rsidRPr="002D278B">
              <w:rPr>
                <w:rFonts w:ascii="ＭＳ ゴシック" w:eastAsia="ＭＳ ゴシック" w:hAnsi="ＭＳ ゴシック" w:hint="eastAsia"/>
                <w:color w:val="000000"/>
              </w:rPr>
              <w:t>）</w:t>
            </w:r>
          </w:p>
        </w:tc>
        <w:tc>
          <w:tcPr>
            <w:tcW w:w="8904" w:type="dxa"/>
            <w:gridSpan w:val="3"/>
            <w:vAlign w:val="center"/>
          </w:tcPr>
          <w:p w:rsidR="007874D0" w:rsidRPr="002D278B" w:rsidRDefault="008A4420" w:rsidP="009B3FBD">
            <w:pPr>
              <w:rPr>
                <w:color w:val="000000"/>
                <w:sz w:val="20"/>
              </w:rPr>
            </w:pPr>
            <w:r w:rsidRPr="002D278B">
              <w:rPr>
                <w:rFonts w:hint="eastAsia"/>
                <w:color w:val="000000"/>
                <w:sz w:val="20"/>
              </w:rPr>
              <w:t>学びをたしかめよう</w:t>
            </w:r>
          </w:p>
        </w:tc>
        <w:tc>
          <w:tcPr>
            <w:tcW w:w="709" w:type="dxa"/>
            <w:vMerge w:val="restart"/>
            <w:vAlign w:val="center"/>
          </w:tcPr>
          <w:p w:rsidR="007874D0" w:rsidRPr="002D278B" w:rsidRDefault="00D24B71" w:rsidP="009B3FBD">
            <w:pPr>
              <w:jc w:val="center"/>
              <w:rPr>
                <w:color w:val="000000"/>
              </w:rPr>
            </w:pPr>
            <w:r>
              <w:rPr>
                <w:rFonts w:hint="eastAsia"/>
                <w:color w:val="000000"/>
              </w:rPr>
              <w:t>１</w:t>
            </w:r>
          </w:p>
        </w:tc>
      </w:tr>
      <w:tr w:rsidR="008A4420" w:rsidRPr="002D278B" w:rsidTr="000F2E51">
        <w:trPr>
          <w:cantSplit/>
          <w:trHeight w:val="405"/>
        </w:trPr>
        <w:tc>
          <w:tcPr>
            <w:tcW w:w="735" w:type="dxa"/>
            <w:vMerge/>
            <w:vAlign w:val="center"/>
          </w:tcPr>
          <w:p w:rsidR="008A4420" w:rsidRPr="002D278B" w:rsidRDefault="008A4420" w:rsidP="009B3FBD">
            <w:pPr>
              <w:jc w:val="center"/>
              <w:rPr>
                <w:color w:val="000000"/>
              </w:rPr>
            </w:pPr>
          </w:p>
        </w:tc>
        <w:tc>
          <w:tcPr>
            <w:tcW w:w="8904" w:type="dxa"/>
            <w:gridSpan w:val="3"/>
            <w:vAlign w:val="center"/>
          </w:tcPr>
          <w:p w:rsidR="008A4420" w:rsidRPr="002D278B" w:rsidRDefault="008A4420" w:rsidP="009B3FBD">
            <w:pPr>
              <w:rPr>
                <w:color w:val="000000"/>
                <w:sz w:val="20"/>
              </w:rPr>
            </w:pPr>
            <w:r w:rsidRPr="002D278B">
              <w:rPr>
                <w:rFonts w:hint="eastAsia"/>
                <w:color w:val="000000"/>
                <w:sz w:val="20"/>
              </w:rPr>
              <w:t>学びを身につけよう</w:t>
            </w:r>
          </w:p>
        </w:tc>
        <w:tc>
          <w:tcPr>
            <w:tcW w:w="709" w:type="dxa"/>
            <w:vMerge/>
            <w:vAlign w:val="center"/>
          </w:tcPr>
          <w:p w:rsidR="008A4420" w:rsidRPr="002D278B" w:rsidRDefault="008A4420" w:rsidP="009B3FBD">
            <w:pPr>
              <w:jc w:val="center"/>
              <w:rPr>
                <w:color w:val="000000"/>
              </w:rPr>
            </w:pPr>
          </w:p>
        </w:tc>
      </w:tr>
    </w:tbl>
    <w:p w:rsidR="00924B31" w:rsidRDefault="00924B31" w:rsidP="007874D0">
      <w:pPr>
        <w:rPr>
          <w:color w:val="000000"/>
        </w:rPr>
      </w:pPr>
    </w:p>
    <w:p w:rsidR="00924B31" w:rsidRDefault="00924B31" w:rsidP="00924B31">
      <w:pPr>
        <w:widowControl/>
        <w:jc w:val="left"/>
        <w:rPr>
          <w:rFonts w:ascii="ＭＳ ゴシック" w:eastAsia="ＭＳ ゴシック" w:hAnsi="ＭＳ ゴシック"/>
          <w:b/>
          <w:bCs/>
          <w:color w:val="000000"/>
          <w:sz w:val="28"/>
        </w:rPr>
      </w:pPr>
      <w:r>
        <w:rPr>
          <w:color w:val="000000"/>
        </w:rPr>
        <w:br w:type="page"/>
      </w:r>
      <w:r w:rsidR="007874D0" w:rsidRPr="002D278B">
        <w:rPr>
          <w:rFonts w:ascii="ＭＳ ゴシック" w:eastAsia="ＭＳ ゴシック" w:hAnsi="ＭＳ ゴシック" w:hint="eastAsia"/>
          <w:b/>
          <w:bCs/>
          <w:color w:val="000000"/>
          <w:sz w:val="28"/>
        </w:rPr>
        <w:lastRenderedPageBreak/>
        <w:t>２章 連立方程式 （配当時間／1</w:t>
      </w:r>
      <w:r w:rsidR="00D24B71">
        <w:rPr>
          <w:rFonts w:ascii="ＭＳ ゴシック" w:eastAsia="ＭＳ ゴシック" w:hAnsi="ＭＳ ゴシック"/>
          <w:b/>
          <w:bCs/>
          <w:color w:val="000000"/>
          <w:sz w:val="28"/>
        </w:rPr>
        <w:t>2</w:t>
      </w:r>
      <w:r w:rsidR="007874D0" w:rsidRPr="002D278B">
        <w:rPr>
          <w:rFonts w:ascii="ＭＳ ゴシック" w:eastAsia="ＭＳ ゴシック" w:hAnsi="ＭＳ ゴシック" w:hint="eastAsia"/>
          <w:b/>
          <w:bCs/>
          <w:color w:val="000000"/>
          <w:sz w:val="28"/>
        </w:rPr>
        <w:t>時間）</w:t>
      </w:r>
    </w:p>
    <w:p w:rsidR="00924B31" w:rsidRPr="00EE790E" w:rsidRDefault="00924B31" w:rsidP="00924B31">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C14370">
        <w:rPr>
          <w:rFonts w:ascii="ＭＳ 明朝" w:hAnsi="ＭＳ 明朝" w:hint="eastAsia"/>
          <w:bCs/>
          <w:sz w:val="22"/>
          <w:szCs w:val="22"/>
        </w:rPr>
        <w:t>5月中旬～6月下旬，3学期制：5月中旬～6月下旬</w:t>
      </w:r>
    </w:p>
    <w:p w:rsidR="00924B31" w:rsidRPr="00924B31" w:rsidRDefault="00924B31" w:rsidP="00924B31">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C14370" w:rsidRDefault="00C14370" w:rsidP="00C14370">
      <w:pPr>
        <w:ind w:firstLineChars="100" w:firstLine="200"/>
        <w:rPr>
          <w:sz w:val="20"/>
        </w:rPr>
      </w:pPr>
      <w:r w:rsidRPr="00C14370">
        <w:rPr>
          <w:rFonts w:hint="eastAsia"/>
          <w:sz w:val="20"/>
        </w:rPr>
        <w:t>連立方程式について，数学的活動を通して，次の事項を身につけさせる。</w:t>
      </w:r>
    </w:p>
    <w:p w:rsidR="00C14370" w:rsidRPr="00C14370" w:rsidRDefault="00C14370" w:rsidP="00C14370">
      <w:pPr>
        <w:ind w:firstLineChars="106" w:firstLine="212"/>
        <w:rPr>
          <w:sz w:val="20"/>
        </w:rPr>
      </w:pPr>
      <w:r w:rsidRPr="00C14370">
        <w:rPr>
          <w:rFonts w:hint="eastAsia"/>
          <w:sz w:val="20"/>
        </w:rPr>
        <w:t>■知識及び技能</w:t>
      </w:r>
    </w:p>
    <w:p w:rsidR="00C14370" w:rsidRPr="00C14370" w:rsidRDefault="00C14370" w:rsidP="00C14370">
      <w:pPr>
        <w:ind w:leftChars="200" w:left="606" w:hangingChars="93" w:hanging="186"/>
        <w:rPr>
          <w:sz w:val="20"/>
        </w:rPr>
      </w:pPr>
      <w:r w:rsidRPr="00C14370">
        <w:rPr>
          <w:rFonts w:hint="eastAsia"/>
          <w:sz w:val="20"/>
        </w:rPr>
        <w:t>・二元一次方程式とその解の意味を理解することができる。</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・連立方程式の必要性と意味及びその解の意味を理解することができる。</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・簡単な連立方程式を解くことができる。</w:t>
      </w:r>
      <w:r w:rsidRPr="00C14370">
        <w:rPr>
          <w:rFonts w:hint="eastAsia"/>
          <w:sz w:val="20"/>
        </w:rPr>
        <w:t xml:space="preserve"> </w:t>
      </w:r>
    </w:p>
    <w:p w:rsidR="00C14370" w:rsidRPr="00C14370" w:rsidRDefault="00C14370" w:rsidP="00C14370">
      <w:pPr>
        <w:ind w:firstLineChars="106" w:firstLine="212"/>
        <w:rPr>
          <w:sz w:val="20"/>
        </w:rPr>
      </w:pPr>
      <w:r w:rsidRPr="00C14370">
        <w:rPr>
          <w:rFonts w:hint="eastAsia"/>
          <w:sz w:val="20"/>
        </w:rPr>
        <w:t>■思考力，判断力，表現力等</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・一元一次方程式と関連づけて，連立方程式を解く方法を考察し表現することができる。</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・連立方程式を具体的な場面で活用することができる。</w:t>
      </w:r>
      <w:r w:rsidRPr="00C14370">
        <w:rPr>
          <w:rFonts w:hint="eastAsia"/>
          <w:sz w:val="20"/>
        </w:rPr>
        <w:t xml:space="preserve"> </w:t>
      </w:r>
    </w:p>
    <w:p w:rsidR="00C14370" w:rsidRPr="00C14370" w:rsidRDefault="00C14370" w:rsidP="00C14370">
      <w:pPr>
        <w:ind w:firstLineChars="106" w:firstLine="212"/>
        <w:rPr>
          <w:sz w:val="20"/>
        </w:rPr>
      </w:pPr>
      <w:r w:rsidRPr="00C14370">
        <w:rPr>
          <w:rFonts w:hint="eastAsia"/>
          <w:sz w:val="20"/>
        </w:rPr>
        <w:t>■学びに向かう力，人間性等</w:t>
      </w:r>
    </w:p>
    <w:p w:rsidR="007874D0" w:rsidRDefault="00C14370" w:rsidP="00C14370">
      <w:pPr>
        <w:ind w:leftChars="200" w:left="606" w:hangingChars="93" w:hanging="186"/>
        <w:rPr>
          <w:sz w:val="20"/>
        </w:rPr>
      </w:pPr>
      <w:r w:rsidRPr="00C14370">
        <w:rPr>
          <w:rFonts w:hint="eastAsia"/>
          <w:sz w:val="20"/>
        </w:rPr>
        <w:t>・連立方程式のよさを実感して粘り強く考え，連立方程式について学んだことを生活や学習にいかそうとしたり，連立方程式を活用した問題解決の過程をふり返って評価・改善しようとしたりすることができる。</w:t>
      </w:r>
    </w:p>
    <w:p w:rsidR="00C14370" w:rsidRPr="00C14370" w:rsidRDefault="00C14370" w:rsidP="00C14370">
      <w:pPr>
        <w:ind w:leftChars="200" w:left="606" w:hangingChars="93" w:hanging="186"/>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7874D0" w:rsidRPr="002D278B" w:rsidTr="009B3FBD">
        <w:trPr>
          <w:cantSplit/>
          <w:trHeight w:val="538"/>
        </w:trPr>
        <w:tc>
          <w:tcPr>
            <w:tcW w:w="735"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節</w:t>
            </w:r>
          </w:p>
        </w:tc>
        <w:tc>
          <w:tcPr>
            <w:tcW w:w="220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項</w:t>
            </w:r>
          </w:p>
        </w:tc>
        <w:tc>
          <w:tcPr>
            <w:tcW w:w="471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学 習 </w:t>
            </w:r>
            <w:r w:rsidR="00394D54" w:rsidRPr="002D278B">
              <w:rPr>
                <w:rFonts w:ascii="ＭＳ ゴシック" w:eastAsia="ＭＳ ゴシック" w:hAnsi="ＭＳ ゴシック" w:hint="eastAsia"/>
                <w:color w:val="000000"/>
              </w:rPr>
              <w:t>項</w:t>
            </w:r>
            <w:r w:rsidRPr="002D278B">
              <w:rPr>
                <w:rFonts w:ascii="ＭＳ ゴシック" w:eastAsia="ＭＳ ゴシック" w:hAnsi="ＭＳ ゴシック" w:hint="eastAsia"/>
                <w:color w:val="000000"/>
              </w:rPr>
              <w:t xml:space="preserve"> </w:t>
            </w:r>
            <w:r w:rsidR="00394D54" w:rsidRPr="002D278B">
              <w:rPr>
                <w:rFonts w:ascii="ＭＳ ゴシック" w:eastAsia="ＭＳ ゴシック" w:hAnsi="ＭＳ ゴシック" w:hint="eastAsia"/>
                <w:color w:val="000000"/>
              </w:rPr>
              <w:t>目</w:t>
            </w:r>
          </w:p>
        </w:tc>
        <w:tc>
          <w:tcPr>
            <w:tcW w:w="1984"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用語・記号</w:t>
            </w:r>
          </w:p>
        </w:tc>
        <w:tc>
          <w:tcPr>
            <w:tcW w:w="709"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指導時数</w:t>
            </w:r>
          </w:p>
        </w:tc>
      </w:tr>
      <w:tr w:rsidR="007874D0" w:rsidRPr="002D278B" w:rsidTr="009B3FBD">
        <w:trPr>
          <w:cantSplit/>
          <w:trHeight w:val="564"/>
        </w:trPr>
        <w:tc>
          <w:tcPr>
            <w:tcW w:w="735" w:type="dxa"/>
            <w:vMerge w:val="restart"/>
            <w:shd w:val="clear" w:color="auto" w:fill="auto"/>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１</w:t>
            </w:r>
          </w:p>
          <w:p w:rsidR="007874D0" w:rsidRPr="002D278B" w:rsidRDefault="007874D0" w:rsidP="009B3FBD">
            <w:pPr>
              <w:jc w:val="center"/>
              <w:rPr>
                <w:rFonts w:ascii="ＭＳ ゴシック" w:eastAsia="ＭＳ ゴシック" w:hAnsi="ＭＳ ゴシック"/>
                <w:color w:val="000000"/>
              </w:rPr>
            </w:pP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連</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立</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方</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程</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式</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(7)</w:t>
            </w:r>
          </w:p>
        </w:tc>
        <w:tc>
          <w:tcPr>
            <w:tcW w:w="2205" w:type="dxa"/>
            <w:tcBorders>
              <w:bottom w:val="dashed" w:sz="4" w:space="0" w:color="auto"/>
            </w:tcBorders>
          </w:tcPr>
          <w:p w:rsidR="005504B7" w:rsidRPr="002D278B" w:rsidRDefault="007874D0" w:rsidP="009B3FBD">
            <w:pPr>
              <w:rPr>
                <w:color w:val="000000"/>
                <w:sz w:val="20"/>
              </w:rPr>
            </w:pPr>
            <w:r w:rsidRPr="002D278B">
              <w:rPr>
                <w:rFonts w:hint="eastAsia"/>
                <w:color w:val="000000"/>
                <w:sz w:val="20"/>
              </w:rPr>
              <w:t>節とびら</w:t>
            </w:r>
          </w:p>
          <w:p w:rsidR="007874D0" w:rsidRPr="002D278B" w:rsidRDefault="007874D0" w:rsidP="009B3FBD">
            <w:pPr>
              <w:jc w:val="right"/>
              <w:rPr>
                <w:color w:val="000000"/>
                <w:sz w:val="20"/>
              </w:rPr>
            </w:pPr>
            <w:r w:rsidRPr="002D278B">
              <w:rPr>
                <w:rFonts w:hint="eastAsia"/>
                <w:color w:val="000000"/>
                <w:sz w:val="20"/>
              </w:rPr>
              <w:t>A(2)</w:t>
            </w:r>
            <w:r w:rsidR="006B0514" w:rsidRPr="002D278B">
              <w:rPr>
                <w:rFonts w:hint="eastAsia"/>
                <w:color w:val="000000"/>
                <w:sz w:val="20"/>
              </w:rPr>
              <w:t>ア</w:t>
            </w:r>
            <w:r w:rsidR="004E1367" w:rsidRPr="002D278B">
              <w:rPr>
                <w:rFonts w:hint="eastAsia"/>
                <w:color w:val="000000"/>
                <w:sz w:val="20"/>
              </w:rPr>
              <w:t>(</w:t>
            </w:r>
            <w:r w:rsidR="004E1367" w:rsidRPr="002D278B">
              <w:rPr>
                <w:rFonts w:hint="eastAsia"/>
                <w:color w:val="000000"/>
                <w:sz w:val="20"/>
              </w:rPr>
              <w:t>イ</w:t>
            </w:r>
            <w:r w:rsidR="004E1367" w:rsidRPr="002D278B">
              <w:rPr>
                <w:color w:val="000000"/>
                <w:sz w:val="20"/>
              </w:rPr>
              <w:t>)</w:t>
            </w:r>
          </w:p>
        </w:tc>
        <w:tc>
          <w:tcPr>
            <w:tcW w:w="6699" w:type="dxa"/>
            <w:gridSpan w:val="2"/>
            <w:tcBorders>
              <w:bottom w:val="dashed" w:sz="4" w:space="0" w:color="auto"/>
            </w:tcBorders>
          </w:tcPr>
          <w:p w:rsidR="007874D0" w:rsidRPr="002D278B" w:rsidRDefault="00985BF2" w:rsidP="009E44DA">
            <w:pPr>
              <w:ind w:left="200" w:hangingChars="100" w:hanging="200"/>
              <w:rPr>
                <w:color w:val="000000"/>
                <w:sz w:val="20"/>
              </w:rPr>
            </w:pPr>
            <w:r w:rsidRPr="002D278B">
              <w:rPr>
                <w:rFonts w:hint="eastAsia"/>
                <w:color w:val="000000"/>
                <w:sz w:val="20"/>
              </w:rPr>
              <w:t>☆社会福祉体験をする</w:t>
            </w:r>
            <w:r w:rsidR="00751102" w:rsidRPr="002D278B">
              <w:rPr>
                <w:rFonts w:hint="eastAsia"/>
                <w:color w:val="000000"/>
                <w:sz w:val="20"/>
              </w:rPr>
              <w:t>場面で，</w:t>
            </w:r>
            <w:r w:rsidR="009E44DA" w:rsidRPr="002D278B">
              <w:rPr>
                <w:rFonts w:hint="eastAsia"/>
                <w:color w:val="000000"/>
                <w:sz w:val="20"/>
              </w:rPr>
              <w:t>36</w:t>
            </w:r>
            <w:r w:rsidR="009E44DA" w:rsidRPr="002D278B">
              <w:rPr>
                <w:rFonts w:hint="eastAsia"/>
                <w:color w:val="000000"/>
                <w:sz w:val="20"/>
              </w:rPr>
              <w:t>人</w:t>
            </w:r>
            <w:r w:rsidR="00394D54" w:rsidRPr="002D278B">
              <w:rPr>
                <w:rFonts w:hint="eastAsia"/>
                <w:color w:val="000000"/>
                <w:sz w:val="20"/>
              </w:rPr>
              <w:t>のクラス</w:t>
            </w:r>
            <w:r w:rsidR="00330C5A">
              <w:rPr>
                <w:rFonts w:hint="eastAsia"/>
                <w:color w:val="000000"/>
                <w:sz w:val="20"/>
              </w:rPr>
              <w:t>を，</w:t>
            </w:r>
            <w:r w:rsidR="008162A3" w:rsidRPr="002D278B">
              <w:rPr>
                <w:rFonts w:hint="eastAsia"/>
                <w:color w:val="000000"/>
                <w:sz w:val="20"/>
              </w:rPr>
              <w:t>4</w:t>
            </w:r>
            <w:r w:rsidR="008162A3" w:rsidRPr="002D278B">
              <w:rPr>
                <w:rFonts w:hint="eastAsia"/>
                <w:color w:val="000000"/>
                <w:sz w:val="20"/>
              </w:rPr>
              <w:t>人班</w:t>
            </w:r>
            <w:r w:rsidR="001C4050" w:rsidRPr="002D278B">
              <w:rPr>
                <w:rFonts w:hint="eastAsia"/>
                <w:color w:val="000000"/>
                <w:sz w:val="20"/>
              </w:rPr>
              <w:t>と</w:t>
            </w:r>
            <w:r w:rsidR="001C4050" w:rsidRPr="002D278B">
              <w:rPr>
                <w:rFonts w:hint="eastAsia"/>
                <w:color w:val="000000"/>
                <w:sz w:val="20"/>
              </w:rPr>
              <w:t>3</w:t>
            </w:r>
            <w:r w:rsidR="00330C5A">
              <w:rPr>
                <w:rFonts w:hint="eastAsia"/>
                <w:color w:val="000000"/>
                <w:sz w:val="20"/>
              </w:rPr>
              <w:t>人班にわける</w:t>
            </w:r>
            <w:r w:rsidRPr="002D278B">
              <w:rPr>
                <w:rFonts w:hint="eastAsia"/>
                <w:color w:val="000000"/>
                <w:sz w:val="20"/>
              </w:rPr>
              <w:t>とき</w:t>
            </w:r>
            <w:r w:rsidR="001C4050" w:rsidRPr="002D278B">
              <w:rPr>
                <w:rFonts w:hint="eastAsia"/>
                <w:color w:val="000000"/>
                <w:sz w:val="20"/>
              </w:rPr>
              <w:t>，</w:t>
            </w:r>
            <w:r w:rsidR="005C2B71">
              <w:rPr>
                <w:rFonts w:hint="eastAsia"/>
                <w:color w:val="000000"/>
                <w:sz w:val="20"/>
              </w:rPr>
              <w:t>どのようなわ</w:t>
            </w:r>
            <w:r w:rsidR="00330C5A">
              <w:rPr>
                <w:rFonts w:hint="eastAsia"/>
                <w:color w:val="000000"/>
                <w:sz w:val="20"/>
              </w:rPr>
              <w:t>け方があるか</w:t>
            </w:r>
            <w:r w:rsidR="00751102" w:rsidRPr="002D278B">
              <w:rPr>
                <w:rFonts w:hint="eastAsia"/>
                <w:color w:val="000000"/>
                <w:sz w:val="20"/>
              </w:rPr>
              <w:t>を考える。</w:t>
            </w:r>
          </w:p>
        </w:tc>
        <w:tc>
          <w:tcPr>
            <w:tcW w:w="709" w:type="dxa"/>
            <w:vMerge w:val="restart"/>
            <w:vAlign w:val="center"/>
          </w:tcPr>
          <w:p w:rsidR="007874D0" w:rsidRPr="002D278B" w:rsidRDefault="007874D0" w:rsidP="009B3FBD">
            <w:pPr>
              <w:jc w:val="center"/>
              <w:rPr>
                <w:color w:val="000000"/>
              </w:rPr>
            </w:pPr>
            <w:r w:rsidRPr="002D278B">
              <w:rPr>
                <w:rFonts w:hint="eastAsia"/>
                <w:color w:val="000000"/>
              </w:rPr>
              <w:t>２</w:t>
            </w:r>
          </w:p>
        </w:tc>
      </w:tr>
      <w:tr w:rsidR="007874D0" w:rsidRPr="002D278B" w:rsidTr="009B3FBD">
        <w:trPr>
          <w:cantSplit/>
          <w:trHeight w:val="1109"/>
        </w:trPr>
        <w:tc>
          <w:tcPr>
            <w:tcW w:w="735" w:type="dxa"/>
            <w:vMerge/>
            <w:shd w:val="clear" w:color="auto" w:fill="auto"/>
            <w:vAlign w:val="center"/>
          </w:tcPr>
          <w:p w:rsidR="007874D0" w:rsidRPr="002D278B" w:rsidRDefault="007874D0" w:rsidP="009B3FBD">
            <w:pPr>
              <w:jc w:val="center"/>
              <w:rPr>
                <w:color w:val="000000"/>
              </w:rPr>
            </w:pPr>
          </w:p>
        </w:tc>
        <w:tc>
          <w:tcPr>
            <w:tcW w:w="2205" w:type="dxa"/>
            <w:tcBorders>
              <w:top w:val="dashed" w:sz="4" w:space="0" w:color="auto"/>
            </w:tcBorders>
          </w:tcPr>
          <w:p w:rsidR="007874D0" w:rsidRPr="002D278B" w:rsidRDefault="007874D0" w:rsidP="009B3FBD">
            <w:pPr>
              <w:ind w:left="112" w:hangingChars="56" w:hanging="112"/>
              <w:textAlignment w:val="baseline"/>
              <w:rPr>
                <w:rFonts w:cs="ＭＳ 明朝"/>
                <w:color w:val="000000"/>
                <w:kern w:val="0"/>
                <w:sz w:val="20"/>
              </w:rPr>
            </w:pPr>
            <w:r w:rsidRPr="002D278B">
              <w:rPr>
                <w:rFonts w:cs="Century" w:hint="eastAsia"/>
                <w:color w:val="000000"/>
                <w:kern w:val="0"/>
                <w:sz w:val="20"/>
              </w:rPr>
              <w:t>１</w:t>
            </w:r>
            <w:r w:rsidRPr="002D278B">
              <w:rPr>
                <w:rFonts w:cs="ＭＳ 明朝" w:hint="eastAsia"/>
                <w:color w:val="000000"/>
                <w:kern w:val="0"/>
                <w:sz w:val="20"/>
              </w:rPr>
              <w:t xml:space="preserve"> </w:t>
            </w:r>
            <w:r w:rsidRPr="002D278B">
              <w:rPr>
                <w:rFonts w:cs="ＭＳ 明朝" w:hint="eastAsia"/>
                <w:color w:val="000000"/>
                <w:kern w:val="0"/>
                <w:sz w:val="20"/>
              </w:rPr>
              <w:t>連立方程式とその解</w:t>
            </w:r>
          </w:p>
          <w:p w:rsidR="007874D0" w:rsidRPr="002D278B" w:rsidRDefault="007874D0" w:rsidP="009B3FBD">
            <w:pPr>
              <w:ind w:left="132" w:hangingChars="56" w:hanging="132"/>
              <w:textAlignment w:val="baseline"/>
              <w:rPr>
                <w:rFonts w:ascii="ＭＳ 明朝" w:hAnsi="Times New Roman"/>
                <w:color w:val="000000"/>
                <w:spacing w:val="18"/>
                <w:kern w:val="0"/>
                <w:sz w:val="20"/>
              </w:rPr>
            </w:pPr>
          </w:p>
          <w:p w:rsidR="009E44DA" w:rsidRPr="002D278B" w:rsidRDefault="009E44DA" w:rsidP="009E44DA">
            <w:pPr>
              <w:textAlignment w:val="baseline"/>
              <w:rPr>
                <w:rFonts w:ascii="ＭＳ 明朝" w:hAnsi="Times New Roman"/>
                <w:color w:val="000000"/>
                <w:spacing w:val="18"/>
                <w:kern w:val="0"/>
                <w:sz w:val="20"/>
              </w:rPr>
            </w:pPr>
          </w:p>
          <w:p w:rsidR="00E209B1" w:rsidRPr="002D278B" w:rsidRDefault="00E209B1" w:rsidP="009E44DA">
            <w:pPr>
              <w:textAlignment w:val="baseline"/>
              <w:rPr>
                <w:rFonts w:ascii="ＭＳ 明朝" w:hAnsi="Times New Roman"/>
                <w:color w:val="000000"/>
                <w:spacing w:val="18"/>
                <w:kern w:val="0"/>
                <w:sz w:val="20"/>
              </w:rPr>
            </w:pPr>
          </w:p>
          <w:p w:rsidR="007874D0" w:rsidRPr="002D278B" w:rsidRDefault="007874D0" w:rsidP="009E44DA">
            <w:pPr>
              <w:jc w:val="right"/>
              <w:rPr>
                <w:color w:val="000000"/>
                <w:sz w:val="20"/>
              </w:rPr>
            </w:pPr>
            <w:r w:rsidRPr="002D278B">
              <w:rPr>
                <w:rFonts w:hint="eastAsia"/>
                <w:color w:val="000000"/>
                <w:sz w:val="20"/>
              </w:rPr>
              <w:t>A(2)</w:t>
            </w:r>
            <w:r w:rsidRPr="002D278B">
              <w:rPr>
                <w:rFonts w:hint="eastAsia"/>
                <w:color w:val="000000"/>
                <w:sz w:val="20"/>
              </w:rPr>
              <w:t>ア</w:t>
            </w:r>
            <w:r w:rsidR="005504B7" w:rsidRPr="002D278B">
              <w:rPr>
                <w:rFonts w:hint="eastAsia"/>
                <w:color w:val="000000"/>
                <w:sz w:val="20"/>
              </w:rPr>
              <w:t>(</w:t>
            </w:r>
            <w:r w:rsidR="005504B7" w:rsidRPr="002D278B">
              <w:rPr>
                <w:rFonts w:hint="eastAsia"/>
                <w:color w:val="000000"/>
                <w:sz w:val="20"/>
              </w:rPr>
              <w:t>ア</w:t>
            </w:r>
            <w:r w:rsidR="005504B7" w:rsidRPr="002D278B">
              <w:rPr>
                <w:rFonts w:hint="eastAsia"/>
                <w:color w:val="000000"/>
                <w:sz w:val="20"/>
              </w:rPr>
              <w:t>)</w:t>
            </w:r>
            <w:r w:rsidR="005504B7" w:rsidRPr="002D278B">
              <w:rPr>
                <w:color w:val="000000"/>
                <w:sz w:val="20"/>
              </w:rPr>
              <w:t>(</w:t>
            </w:r>
            <w:r w:rsidR="005504B7" w:rsidRPr="002D278B">
              <w:rPr>
                <w:rFonts w:hint="eastAsia"/>
                <w:color w:val="000000"/>
                <w:sz w:val="20"/>
              </w:rPr>
              <w:t>イ</w:t>
            </w:r>
            <w:r w:rsidR="005504B7" w:rsidRPr="002D278B">
              <w:rPr>
                <w:color w:val="000000"/>
                <w:sz w:val="20"/>
              </w:rPr>
              <w:t>)</w:t>
            </w:r>
          </w:p>
        </w:tc>
        <w:tc>
          <w:tcPr>
            <w:tcW w:w="4715" w:type="dxa"/>
            <w:tcBorders>
              <w:top w:val="dashed" w:sz="4" w:space="0" w:color="auto"/>
              <w:bottom w:val="single" w:sz="4" w:space="0" w:color="auto"/>
            </w:tcBorders>
          </w:tcPr>
          <w:p w:rsidR="007874D0" w:rsidRPr="002D278B" w:rsidRDefault="00985BF2" w:rsidP="009B3FBD">
            <w:pPr>
              <w:ind w:left="200" w:hangingChars="100" w:hanging="200"/>
              <w:rPr>
                <w:color w:val="000000"/>
                <w:sz w:val="20"/>
              </w:rPr>
            </w:pPr>
            <w:r w:rsidRPr="002D278B">
              <w:rPr>
                <w:rFonts w:hint="eastAsia"/>
                <w:color w:val="000000"/>
                <w:sz w:val="20"/>
              </w:rPr>
              <w:t>・</w:t>
            </w:r>
            <w:r w:rsidR="007874D0" w:rsidRPr="002D278B">
              <w:rPr>
                <w:rFonts w:hint="eastAsia"/>
                <w:color w:val="000000"/>
                <w:sz w:val="20"/>
              </w:rPr>
              <w:t>二元一次方程式とその解の意味</w:t>
            </w:r>
          </w:p>
          <w:p w:rsidR="007874D0" w:rsidRPr="002D278B" w:rsidRDefault="00985BF2" w:rsidP="009B3FBD">
            <w:pPr>
              <w:ind w:left="200" w:hangingChars="100" w:hanging="200"/>
              <w:rPr>
                <w:color w:val="000000"/>
                <w:sz w:val="20"/>
              </w:rPr>
            </w:pPr>
            <w:r w:rsidRPr="002D278B">
              <w:rPr>
                <w:rFonts w:hint="eastAsia"/>
                <w:color w:val="000000"/>
                <w:sz w:val="20"/>
              </w:rPr>
              <w:t>・</w:t>
            </w:r>
            <w:r w:rsidR="007874D0" w:rsidRPr="002D278B">
              <w:rPr>
                <w:rFonts w:hint="eastAsia"/>
                <w:color w:val="000000"/>
                <w:sz w:val="20"/>
              </w:rPr>
              <w:t>連立方程式とその解の意味</w:t>
            </w:r>
          </w:p>
          <w:p w:rsidR="007874D0" w:rsidRPr="002D278B" w:rsidRDefault="00985BF2" w:rsidP="009B3FBD">
            <w:pPr>
              <w:rPr>
                <w:color w:val="000000"/>
                <w:sz w:val="20"/>
              </w:rPr>
            </w:pPr>
            <w:r w:rsidRPr="002D278B">
              <w:rPr>
                <w:rFonts w:hint="eastAsia"/>
                <w:color w:val="000000"/>
                <w:sz w:val="20"/>
              </w:rPr>
              <w:t>・</w:t>
            </w:r>
            <w:r w:rsidR="007874D0" w:rsidRPr="002D278B">
              <w:rPr>
                <w:rFonts w:hint="eastAsia"/>
                <w:color w:val="000000"/>
                <w:sz w:val="20"/>
              </w:rPr>
              <w:t>連立方程式の解のたしかめ</w:t>
            </w:r>
          </w:p>
        </w:tc>
        <w:tc>
          <w:tcPr>
            <w:tcW w:w="1984" w:type="dxa"/>
            <w:tcBorders>
              <w:top w:val="dashed" w:sz="4" w:space="0" w:color="auto"/>
              <w:bottom w:val="single" w:sz="4" w:space="0" w:color="auto"/>
            </w:tcBorders>
          </w:tcPr>
          <w:p w:rsidR="009E44DA" w:rsidRPr="002D278B" w:rsidRDefault="007874D0" w:rsidP="009E44DA">
            <w:pPr>
              <w:ind w:rightChars="-10" w:right="-21"/>
              <w:rPr>
                <w:rFonts w:eastAsia="PMingLiU"/>
                <w:color w:val="000000"/>
                <w:sz w:val="20"/>
                <w:lang w:eastAsia="zh-TW"/>
              </w:rPr>
            </w:pPr>
            <w:r w:rsidRPr="002D278B">
              <w:rPr>
                <w:rFonts w:hint="eastAsia"/>
                <w:color w:val="000000"/>
                <w:sz w:val="20"/>
                <w:lang w:eastAsia="zh-TW"/>
              </w:rPr>
              <w:t>二元一次方程式，</w:t>
            </w:r>
          </w:p>
          <w:p w:rsidR="009E44DA" w:rsidRPr="002D278B" w:rsidRDefault="004E1D8F" w:rsidP="009E44DA">
            <w:pPr>
              <w:ind w:rightChars="-10" w:right="-21"/>
              <w:rPr>
                <w:rFonts w:eastAsia="PMingLiU"/>
                <w:color w:val="000000"/>
                <w:sz w:val="20"/>
                <w:lang w:eastAsia="zh-TW"/>
              </w:rPr>
            </w:pPr>
            <w:r w:rsidRPr="002D278B">
              <w:rPr>
                <w:rFonts w:hint="eastAsia"/>
                <w:color w:val="000000"/>
                <w:sz w:val="20"/>
              </w:rPr>
              <w:t>(</w:t>
            </w:r>
            <w:r w:rsidR="009E44DA" w:rsidRPr="002D278B">
              <w:rPr>
                <w:rFonts w:hint="eastAsia"/>
                <w:color w:val="000000"/>
                <w:sz w:val="20"/>
              </w:rPr>
              <w:t>二元一次方程式の</w:t>
            </w:r>
            <w:r w:rsidRPr="002D278B">
              <w:rPr>
                <w:rFonts w:hint="eastAsia"/>
                <w:color w:val="000000"/>
                <w:sz w:val="20"/>
              </w:rPr>
              <w:t>)</w:t>
            </w:r>
            <w:r w:rsidR="007874D0" w:rsidRPr="002D278B">
              <w:rPr>
                <w:rFonts w:hint="eastAsia"/>
                <w:color w:val="000000"/>
                <w:sz w:val="20"/>
                <w:lang w:eastAsia="zh-TW"/>
              </w:rPr>
              <w:t>解，</w:t>
            </w:r>
          </w:p>
          <w:p w:rsidR="007874D0" w:rsidRPr="002D278B" w:rsidRDefault="007874D0" w:rsidP="009E44DA">
            <w:pPr>
              <w:ind w:rightChars="-10" w:right="-21"/>
              <w:rPr>
                <w:color w:val="000000"/>
                <w:sz w:val="20"/>
                <w:lang w:eastAsia="zh-TW"/>
              </w:rPr>
            </w:pPr>
            <w:r w:rsidRPr="002D278B">
              <w:rPr>
                <w:rFonts w:hint="eastAsia"/>
                <w:color w:val="000000"/>
                <w:sz w:val="20"/>
                <w:lang w:eastAsia="zh-TW"/>
              </w:rPr>
              <w:t>連立方程式，</w:t>
            </w:r>
          </w:p>
          <w:p w:rsidR="007874D0" w:rsidRPr="002D278B" w:rsidRDefault="007874D0" w:rsidP="009B3FBD">
            <w:pPr>
              <w:rPr>
                <w:color w:val="000000"/>
                <w:sz w:val="20"/>
              </w:rPr>
            </w:pPr>
            <w:r w:rsidRPr="002D278B">
              <w:rPr>
                <w:rFonts w:hint="eastAsia"/>
                <w:color w:val="000000"/>
                <w:sz w:val="20"/>
              </w:rPr>
              <w:t>連立方程式の解，</w:t>
            </w:r>
          </w:p>
          <w:p w:rsidR="007874D0" w:rsidRPr="002D278B" w:rsidRDefault="007874D0" w:rsidP="009B3FBD">
            <w:pPr>
              <w:rPr>
                <w:color w:val="000000"/>
                <w:sz w:val="20"/>
              </w:rPr>
            </w:pPr>
            <w:r w:rsidRPr="002D278B">
              <w:rPr>
                <w:rFonts w:hint="eastAsia"/>
                <w:color w:val="000000"/>
                <w:sz w:val="20"/>
              </w:rPr>
              <w:t>連立方程式を解く</w:t>
            </w:r>
          </w:p>
        </w:tc>
        <w:tc>
          <w:tcPr>
            <w:tcW w:w="709" w:type="dxa"/>
            <w:vMerge/>
            <w:vAlign w:val="center"/>
          </w:tcPr>
          <w:p w:rsidR="007874D0" w:rsidRPr="002D278B" w:rsidRDefault="007874D0" w:rsidP="009B3FBD">
            <w:pPr>
              <w:jc w:val="center"/>
              <w:rPr>
                <w:color w:val="000000"/>
              </w:rPr>
            </w:pPr>
          </w:p>
        </w:tc>
      </w:tr>
      <w:tr w:rsidR="000A221F" w:rsidRPr="002D278B" w:rsidTr="005C2B71">
        <w:trPr>
          <w:cantSplit/>
          <w:trHeight w:val="1614"/>
        </w:trPr>
        <w:tc>
          <w:tcPr>
            <w:tcW w:w="735" w:type="dxa"/>
            <w:vMerge/>
            <w:shd w:val="clear" w:color="auto" w:fill="auto"/>
            <w:vAlign w:val="center"/>
          </w:tcPr>
          <w:p w:rsidR="00867278" w:rsidRPr="002D278B" w:rsidRDefault="00867278" w:rsidP="009B3FBD">
            <w:pPr>
              <w:jc w:val="center"/>
              <w:rPr>
                <w:color w:val="000000"/>
              </w:rPr>
            </w:pPr>
          </w:p>
        </w:tc>
        <w:tc>
          <w:tcPr>
            <w:tcW w:w="2205" w:type="dxa"/>
          </w:tcPr>
          <w:p w:rsidR="00867278" w:rsidRPr="002D278B" w:rsidRDefault="00867278" w:rsidP="009B3FBD">
            <w:pPr>
              <w:ind w:left="112" w:hangingChars="56" w:hanging="112"/>
              <w:textAlignment w:val="baseline"/>
              <w:rPr>
                <w:rFonts w:ascii="ＭＳ 明朝" w:hAnsi="Times New Roman"/>
                <w:color w:val="000000"/>
                <w:spacing w:val="18"/>
                <w:kern w:val="0"/>
                <w:sz w:val="20"/>
              </w:rPr>
            </w:pPr>
            <w:r w:rsidRPr="002D278B">
              <w:rPr>
                <w:rFonts w:cs="Century" w:hint="eastAsia"/>
                <w:color w:val="000000"/>
                <w:kern w:val="0"/>
                <w:sz w:val="20"/>
              </w:rPr>
              <w:t>２</w:t>
            </w:r>
            <w:r w:rsidRPr="002D278B">
              <w:rPr>
                <w:rFonts w:cs="ＭＳ 明朝" w:hint="eastAsia"/>
                <w:color w:val="000000"/>
                <w:kern w:val="0"/>
                <w:sz w:val="20"/>
              </w:rPr>
              <w:t xml:space="preserve"> </w:t>
            </w:r>
            <w:r w:rsidRPr="002D278B">
              <w:rPr>
                <w:rFonts w:cs="ＭＳ 明朝" w:hint="eastAsia"/>
                <w:color w:val="000000"/>
                <w:kern w:val="0"/>
                <w:sz w:val="20"/>
              </w:rPr>
              <w:t>連立方程式の解き方</w:t>
            </w:r>
          </w:p>
          <w:p w:rsidR="00867278" w:rsidRPr="002D278B" w:rsidRDefault="00867278" w:rsidP="009B3FBD">
            <w:pPr>
              <w:rPr>
                <w:color w:val="000000"/>
                <w:sz w:val="20"/>
              </w:rPr>
            </w:pPr>
          </w:p>
          <w:p w:rsidR="00867278" w:rsidRPr="002D278B" w:rsidRDefault="00867278" w:rsidP="009B3FBD">
            <w:pPr>
              <w:jc w:val="right"/>
              <w:rPr>
                <w:color w:val="000000"/>
                <w:sz w:val="20"/>
              </w:rPr>
            </w:pPr>
          </w:p>
          <w:p w:rsidR="00867278" w:rsidRPr="002D278B" w:rsidRDefault="00867278" w:rsidP="005C2B71">
            <w:pPr>
              <w:ind w:right="800"/>
              <w:rPr>
                <w:color w:val="000000"/>
                <w:sz w:val="20"/>
              </w:rPr>
            </w:pPr>
          </w:p>
          <w:p w:rsidR="00867278" w:rsidRPr="002D278B" w:rsidRDefault="00867278" w:rsidP="009B3FBD">
            <w:pPr>
              <w:jc w:val="right"/>
              <w:rPr>
                <w:rFonts w:cs="Century"/>
                <w:color w:val="000000"/>
                <w:kern w:val="0"/>
                <w:sz w:val="20"/>
              </w:rPr>
            </w:pPr>
            <w:r w:rsidRPr="002D278B">
              <w:rPr>
                <w:rFonts w:hint="eastAsia"/>
                <w:color w:val="000000"/>
                <w:sz w:val="20"/>
              </w:rPr>
              <w:t>A(2)</w:t>
            </w:r>
            <w:r w:rsidRPr="002D278B">
              <w:rPr>
                <w:rFonts w:hint="eastAsia"/>
                <w:color w:val="000000"/>
                <w:sz w:val="20"/>
              </w:rPr>
              <w:t>ア</w:t>
            </w:r>
            <w:r w:rsidRPr="002D278B">
              <w:rPr>
                <w:rFonts w:hint="eastAsia"/>
                <w:color w:val="000000"/>
                <w:sz w:val="20"/>
              </w:rPr>
              <w:t>(</w:t>
            </w:r>
            <w:r w:rsidRPr="002D278B">
              <w:rPr>
                <w:rFonts w:hint="eastAsia"/>
                <w:color w:val="000000"/>
                <w:sz w:val="20"/>
              </w:rPr>
              <w:t>ウ</w:t>
            </w:r>
            <w:r w:rsidRPr="002D278B">
              <w:rPr>
                <w:rFonts w:hint="eastAsia"/>
                <w:color w:val="000000"/>
                <w:sz w:val="20"/>
              </w:rPr>
              <w:t>)</w:t>
            </w:r>
            <w:r w:rsidR="00465C04"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shd w:val="clear" w:color="auto" w:fill="auto"/>
          </w:tcPr>
          <w:p w:rsidR="00867278" w:rsidRPr="002D278B" w:rsidRDefault="00985BF2" w:rsidP="00E5002E">
            <w:pPr>
              <w:rPr>
                <w:color w:val="000000"/>
                <w:sz w:val="20"/>
              </w:rPr>
            </w:pPr>
            <w:r w:rsidRPr="002D278B">
              <w:rPr>
                <w:rFonts w:hint="eastAsia"/>
                <w:color w:val="000000"/>
                <w:sz w:val="20"/>
              </w:rPr>
              <w:t>・</w:t>
            </w:r>
            <w:r w:rsidR="00867278" w:rsidRPr="002D278B">
              <w:rPr>
                <w:rFonts w:hint="eastAsia"/>
                <w:color w:val="000000"/>
                <w:sz w:val="20"/>
              </w:rPr>
              <w:t>文字の消去の意味</w:t>
            </w:r>
          </w:p>
          <w:p w:rsidR="004665CE" w:rsidRPr="002D278B" w:rsidRDefault="00985BF2" w:rsidP="004665CE">
            <w:pPr>
              <w:ind w:left="200" w:hangingChars="100" w:hanging="200"/>
              <w:rPr>
                <w:color w:val="000000"/>
                <w:sz w:val="20"/>
              </w:rPr>
            </w:pPr>
            <w:r w:rsidRPr="002D278B">
              <w:rPr>
                <w:rFonts w:hint="eastAsia"/>
                <w:color w:val="000000"/>
                <w:sz w:val="20"/>
              </w:rPr>
              <w:t>・</w:t>
            </w:r>
            <w:r w:rsidR="00867278" w:rsidRPr="002D278B">
              <w:rPr>
                <w:rFonts w:hint="eastAsia"/>
                <w:color w:val="000000"/>
                <w:sz w:val="20"/>
              </w:rPr>
              <w:t>加減法による連立方程式の解き方</w:t>
            </w:r>
          </w:p>
          <w:p w:rsidR="00867278" w:rsidRPr="002D278B" w:rsidRDefault="00985BF2" w:rsidP="00867278">
            <w:pPr>
              <w:ind w:left="200" w:hangingChars="100" w:hanging="200"/>
              <w:rPr>
                <w:color w:val="000000"/>
                <w:sz w:val="20"/>
              </w:rPr>
            </w:pPr>
            <w:r w:rsidRPr="002D278B">
              <w:rPr>
                <w:rFonts w:hint="eastAsia"/>
                <w:color w:val="000000"/>
                <w:sz w:val="20"/>
              </w:rPr>
              <w:t>・</w:t>
            </w:r>
            <w:r w:rsidR="00867278" w:rsidRPr="002D278B">
              <w:rPr>
                <w:rFonts w:hint="eastAsia"/>
                <w:color w:val="000000"/>
                <w:sz w:val="20"/>
              </w:rPr>
              <w:t>代入法による連立方程式の解き方</w:t>
            </w:r>
          </w:p>
          <w:p w:rsidR="001D3546" w:rsidRPr="002D278B" w:rsidRDefault="00025452" w:rsidP="001D3546">
            <w:pPr>
              <w:ind w:left="200" w:hangingChars="100" w:hanging="200"/>
              <w:rPr>
                <w:color w:val="000000"/>
                <w:sz w:val="20"/>
              </w:rPr>
            </w:pPr>
            <w:r w:rsidRPr="002D278B">
              <w:rPr>
                <w:rFonts w:hint="eastAsia"/>
                <w:color w:val="000000"/>
                <w:sz w:val="20"/>
              </w:rPr>
              <w:t>☆</w:t>
            </w:r>
            <w:r w:rsidR="00330C5A">
              <w:rPr>
                <w:rFonts w:hint="eastAsia"/>
                <w:color w:val="000000"/>
                <w:sz w:val="20"/>
              </w:rPr>
              <w:t>かっこがあったり</w:t>
            </w:r>
            <w:r w:rsidR="00465C04" w:rsidRPr="002D278B">
              <w:rPr>
                <w:rFonts w:hint="eastAsia"/>
                <w:color w:val="000000"/>
                <w:sz w:val="20"/>
              </w:rPr>
              <w:t>係数が整数でない</w:t>
            </w:r>
            <w:r w:rsidR="0024667B" w:rsidRPr="002D278B">
              <w:rPr>
                <w:rFonts w:hint="eastAsia"/>
                <w:color w:val="000000"/>
                <w:sz w:val="20"/>
              </w:rPr>
              <w:t>場合</w:t>
            </w:r>
            <w:r w:rsidR="00465C04" w:rsidRPr="002D278B">
              <w:rPr>
                <w:rFonts w:hint="eastAsia"/>
                <w:color w:val="000000"/>
                <w:sz w:val="20"/>
              </w:rPr>
              <w:t>などの</w:t>
            </w:r>
            <w:r w:rsidR="00330C5A">
              <w:rPr>
                <w:rFonts w:hint="eastAsia"/>
                <w:color w:val="000000"/>
                <w:sz w:val="20"/>
              </w:rPr>
              <w:t>，</w:t>
            </w:r>
            <w:r w:rsidRPr="002D278B">
              <w:rPr>
                <w:rFonts w:hint="eastAsia"/>
                <w:color w:val="000000"/>
                <w:sz w:val="20"/>
              </w:rPr>
              <w:t>連立方程式</w:t>
            </w:r>
            <w:r w:rsidR="00606F31" w:rsidRPr="002D278B">
              <w:rPr>
                <w:rFonts w:hint="eastAsia"/>
                <w:color w:val="000000"/>
                <w:sz w:val="20"/>
              </w:rPr>
              <w:t>の解き方や解く際の</w:t>
            </w:r>
            <w:r w:rsidR="00404886">
              <w:rPr>
                <w:rFonts w:hint="eastAsia"/>
                <w:color w:val="000000"/>
                <w:sz w:val="20"/>
              </w:rPr>
              <w:t>くふう</w:t>
            </w:r>
            <w:r w:rsidR="00606F31" w:rsidRPr="002D278B">
              <w:rPr>
                <w:rFonts w:hint="eastAsia"/>
                <w:color w:val="000000"/>
                <w:sz w:val="20"/>
              </w:rPr>
              <w:t>を考える。</w:t>
            </w:r>
          </w:p>
          <w:p w:rsidR="00867278" w:rsidRPr="002D278B" w:rsidRDefault="00985BF2" w:rsidP="00465C04">
            <w:pPr>
              <w:ind w:left="200" w:hangingChars="100" w:hanging="200"/>
              <w:rPr>
                <w:color w:val="000000"/>
                <w:sz w:val="20"/>
              </w:rPr>
            </w:pPr>
            <w:r w:rsidRPr="002D278B">
              <w:rPr>
                <w:rFonts w:hint="eastAsia"/>
                <w:color w:val="000000"/>
                <w:sz w:val="20"/>
              </w:rPr>
              <w:t>・</w:t>
            </w:r>
            <w:r w:rsidR="00330C5A" w:rsidRPr="00330C5A">
              <w:rPr>
                <w:rFonts w:ascii="Krinmath24" w:hAnsi="Krinmath24"/>
                <w:i/>
                <w:color w:val="000000"/>
                <w:sz w:val="20"/>
              </w:rPr>
              <w:t>A=B=C</w:t>
            </w:r>
            <w:r w:rsidR="00330C5A">
              <w:rPr>
                <w:rFonts w:hint="eastAsia"/>
                <w:color w:val="000000"/>
                <w:sz w:val="20"/>
              </w:rPr>
              <w:t>の形の</w:t>
            </w:r>
            <w:r w:rsidR="00867278" w:rsidRPr="002D278B">
              <w:rPr>
                <w:rFonts w:hint="eastAsia"/>
                <w:color w:val="000000"/>
                <w:sz w:val="20"/>
              </w:rPr>
              <w:t>連立方程式の解き方</w:t>
            </w:r>
          </w:p>
        </w:tc>
        <w:tc>
          <w:tcPr>
            <w:tcW w:w="1984" w:type="dxa"/>
            <w:shd w:val="clear" w:color="auto" w:fill="auto"/>
          </w:tcPr>
          <w:p w:rsidR="00465C04" w:rsidRPr="002D278B" w:rsidRDefault="00867278" w:rsidP="00867278">
            <w:pPr>
              <w:rPr>
                <w:rFonts w:eastAsia="PMingLiU"/>
                <w:color w:val="000000"/>
                <w:sz w:val="20"/>
                <w:lang w:eastAsia="zh-TW"/>
              </w:rPr>
            </w:pPr>
            <w:r w:rsidRPr="002D278B">
              <w:rPr>
                <w:rFonts w:hint="eastAsia"/>
                <w:color w:val="000000"/>
                <w:sz w:val="20"/>
                <w:lang w:eastAsia="zh-TW"/>
              </w:rPr>
              <w:t>消去，</w:t>
            </w:r>
          </w:p>
          <w:p w:rsidR="00867278" w:rsidRPr="002D278B" w:rsidRDefault="00867278" w:rsidP="00867278">
            <w:pPr>
              <w:rPr>
                <w:color w:val="000000"/>
                <w:sz w:val="20"/>
              </w:rPr>
            </w:pPr>
            <w:r w:rsidRPr="002D278B">
              <w:rPr>
                <w:rFonts w:hint="eastAsia"/>
                <w:color w:val="000000"/>
                <w:sz w:val="20"/>
                <w:lang w:eastAsia="zh-TW"/>
              </w:rPr>
              <w:t>加減法，</w:t>
            </w:r>
          </w:p>
          <w:p w:rsidR="00867278" w:rsidRPr="00330C5A" w:rsidRDefault="00867278" w:rsidP="009B3FBD">
            <w:pPr>
              <w:rPr>
                <w:color w:val="000000"/>
                <w:sz w:val="20"/>
                <w:lang w:eastAsia="zh-TW"/>
              </w:rPr>
            </w:pPr>
            <w:r w:rsidRPr="002D278B">
              <w:rPr>
                <w:rFonts w:hint="eastAsia"/>
                <w:color w:val="000000"/>
                <w:sz w:val="20"/>
                <w:lang w:eastAsia="zh-TW"/>
              </w:rPr>
              <w:t>代入法</w:t>
            </w:r>
          </w:p>
        </w:tc>
        <w:tc>
          <w:tcPr>
            <w:tcW w:w="709" w:type="dxa"/>
            <w:vAlign w:val="center"/>
          </w:tcPr>
          <w:p w:rsidR="00867278" w:rsidRPr="002D278B" w:rsidRDefault="00867278" w:rsidP="009B3FBD">
            <w:pPr>
              <w:jc w:val="center"/>
              <w:rPr>
                <w:color w:val="000000"/>
              </w:rPr>
            </w:pPr>
            <w:r w:rsidRPr="002D278B">
              <w:rPr>
                <w:rFonts w:hint="eastAsia"/>
                <w:color w:val="000000"/>
              </w:rPr>
              <w:t>５</w:t>
            </w:r>
          </w:p>
        </w:tc>
      </w:tr>
      <w:tr w:rsidR="007874D0" w:rsidRPr="002D278B" w:rsidTr="009B3FBD">
        <w:trPr>
          <w:cantSplit/>
          <w:trHeight w:val="782"/>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２</w:t>
            </w:r>
          </w:p>
          <w:p w:rsidR="007874D0" w:rsidRPr="002D278B" w:rsidRDefault="007874D0" w:rsidP="009B3FBD">
            <w:pPr>
              <w:jc w:val="center"/>
              <w:rPr>
                <w:rFonts w:ascii="ＭＳ ゴシック" w:eastAsia="ＭＳ ゴシック" w:hAnsi="ＭＳ ゴシック"/>
                <w:color w:val="000000"/>
              </w:rPr>
            </w:pP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連</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立</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方</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程</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式</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の</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利</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(4)</w:t>
            </w:r>
          </w:p>
        </w:tc>
        <w:tc>
          <w:tcPr>
            <w:tcW w:w="2205" w:type="dxa"/>
            <w:tcBorders>
              <w:bottom w:val="dashed" w:sz="4" w:space="0" w:color="auto"/>
            </w:tcBorders>
          </w:tcPr>
          <w:p w:rsidR="007874D0" w:rsidRPr="002D278B" w:rsidRDefault="007874D0" w:rsidP="009B3FBD">
            <w:pPr>
              <w:ind w:left="84" w:hangingChars="42" w:hanging="84"/>
              <w:rPr>
                <w:color w:val="000000"/>
                <w:sz w:val="20"/>
              </w:rPr>
            </w:pPr>
            <w:r w:rsidRPr="002D278B">
              <w:rPr>
                <w:rFonts w:hint="eastAsia"/>
                <w:color w:val="000000"/>
                <w:sz w:val="20"/>
              </w:rPr>
              <w:t>節とびら</w:t>
            </w:r>
          </w:p>
          <w:p w:rsidR="007874D0" w:rsidRPr="002D278B" w:rsidRDefault="007874D0" w:rsidP="009B3FBD">
            <w:pPr>
              <w:ind w:left="84" w:hangingChars="42" w:hanging="84"/>
              <w:jc w:val="right"/>
              <w:rPr>
                <w:color w:val="000000"/>
                <w:sz w:val="20"/>
              </w:rPr>
            </w:pPr>
          </w:p>
          <w:p w:rsidR="007874D0" w:rsidRPr="002D278B" w:rsidRDefault="007874D0" w:rsidP="00E57FFA">
            <w:pPr>
              <w:wordWrap w:val="0"/>
              <w:ind w:left="84" w:hangingChars="42" w:hanging="84"/>
              <w:jc w:val="right"/>
              <w:rPr>
                <w:color w:val="000000"/>
                <w:sz w:val="20"/>
              </w:rPr>
            </w:pPr>
            <w:r w:rsidRPr="002D278B">
              <w:rPr>
                <w:rFonts w:hint="eastAsia"/>
                <w:color w:val="000000"/>
                <w:sz w:val="20"/>
              </w:rPr>
              <w:t>A(2)</w:t>
            </w:r>
            <w:r w:rsidR="00E57FFA" w:rsidRPr="002D278B">
              <w:rPr>
                <w:rFonts w:hint="eastAsia"/>
                <w:color w:val="000000"/>
                <w:sz w:val="20"/>
              </w:rPr>
              <w:t>イ</w:t>
            </w:r>
            <w:r w:rsidR="00E57FFA" w:rsidRPr="002D278B">
              <w:rPr>
                <w:rFonts w:hint="eastAsia"/>
                <w:color w:val="000000"/>
                <w:sz w:val="20"/>
              </w:rPr>
              <w:t>(</w:t>
            </w:r>
            <w:r w:rsidR="00E57FFA" w:rsidRPr="002D278B">
              <w:rPr>
                <w:rFonts w:hint="eastAsia"/>
                <w:color w:val="000000"/>
                <w:sz w:val="20"/>
              </w:rPr>
              <w:t>イ</w:t>
            </w:r>
            <w:r w:rsidR="00E57FFA" w:rsidRPr="002D278B">
              <w:rPr>
                <w:rFonts w:hint="eastAsia"/>
                <w:color w:val="000000"/>
                <w:sz w:val="20"/>
              </w:rPr>
              <w:t>)</w:t>
            </w:r>
          </w:p>
        </w:tc>
        <w:tc>
          <w:tcPr>
            <w:tcW w:w="6699" w:type="dxa"/>
            <w:gridSpan w:val="2"/>
            <w:tcBorders>
              <w:bottom w:val="dashed" w:sz="4" w:space="0" w:color="auto"/>
            </w:tcBorders>
          </w:tcPr>
          <w:p w:rsidR="007874D0" w:rsidRPr="002D278B" w:rsidRDefault="007874D0" w:rsidP="00330C5A">
            <w:pPr>
              <w:ind w:left="152" w:hangingChars="76" w:hanging="152"/>
              <w:rPr>
                <w:color w:val="000000"/>
                <w:sz w:val="20"/>
              </w:rPr>
            </w:pPr>
            <w:r w:rsidRPr="002D278B">
              <w:rPr>
                <w:rFonts w:hint="eastAsia"/>
                <w:color w:val="000000"/>
                <w:sz w:val="20"/>
              </w:rPr>
              <w:t>☆</w:t>
            </w:r>
            <w:r w:rsidR="00926F96" w:rsidRPr="002D278B">
              <w:rPr>
                <w:rFonts w:hint="eastAsia"/>
                <w:color w:val="000000"/>
                <w:sz w:val="20"/>
              </w:rPr>
              <w:t>車いすバスケットボール</w:t>
            </w:r>
            <w:r w:rsidR="00394D54" w:rsidRPr="002D278B">
              <w:rPr>
                <w:rFonts w:hint="eastAsia"/>
                <w:color w:val="000000"/>
                <w:sz w:val="20"/>
              </w:rPr>
              <w:t>の試合</w:t>
            </w:r>
            <w:r w:rsidR="00330C5A">
              <w:rPr>
                <w:rFonts w:hint="eastAsia"/>
                <w:color w:val="000000"/>
                <w:sz w:val="20"/>
              </w:rPr>
              <w:t>に関する</w:t>
            </w:r>
            <w:r w:rsidR="00926F96" w:rsidRPr="002D278B">
              <w:rPr>
                <w:rFonts w:hint="eastAsia"/>
                <w:color w:val="000000"/>
                <w:sz w:val="20"/>
              </w:rPr>
              <w:t>新聞記事</w:t>
            </w:r>
            <w:r w:rsidR="00751102" w:rsidRPr="002D278B">
              <w:rPr>
                <w:rFonts w:hint="eastAsia"/>
                <w:color w:val="000000"/>
                <w:sz w:val="20"/>
              </w:rPr>
              <w:t>を見る場面で</w:t>
            </w:r>
            <w:r w:rsidR="00926F96" w:rsidRPr="002D278B">
              <w:rPr>
                <w:rFonts w:hint="eastAsia"/>
                <w:color w:val="000000"/>
                <w:sz w:val="20"/>
              </w:rPr>
              <w:t>，</w:t>
            </w:r>
            <w:r w:rsidR="00751102" w:rsidRPr="002D278B">
              <w:rPr>
                <w:rFonts w:hint="eastAsia"/>
                <w:color w:val="000000"/>
                <w:sz w:val="20"/>
              </w:rPr>
              <w:t>示された情報から</w:t>
            </w:r>
            <w:r w:rsidR="00330C5A">
              <w:rPr>
                <w:rFonts w:hint="eastAsia"/>
                <w:color w:val="000000"/>
                <w:sz w:val="20"/>
              </w:rPr>
              <w:t>，</w:t>
            </w:r>
            <w:r w:rsidR="00330C5A">
              <w:rPr>
                <w:rFonts w:hint="eastAsia"/>
                <w:color w:val="000000"/>
                <w:sz w:val="20"/>
              </w:rPr>
              <w:t>2</w:t>
            </w:r>
            <w:r w:rsidR="00751102" w:rsidRPr="002D278B">
              <w:rPr>
                <w:rFonts w:hint="eastAsia"/>
                <w:color w:val="000000"/>
                <w:sz w:val="20"/>
              </w:rPr>
              <w:t>点</w:t>
            </w:r>
            <w:r w:rsidR="00926F96" w:rsidRPr="002D278B">
              <w:rPr>
                <w:rFonts w:hint="eastAsia"/>
                <w:color w:val="000000"/>
                <w:sz w:val="20"/>
              </w:rPr>
              <w:t>シュート</w:t>
            </w:r>
            <w:r w:rsidR="00330C5A">
              <w:rPr>
                <w:rFonts w:hint="eastAsia"/>
                <w:color w:val="000000"/>
                <w:sz w:val="20"/>
              </w:rPr>
              <w:t>と</w:t>
            </w:r>
            <w:r w:rsidR="00330C5A">
              <w:rPr>
                <w:rFonts w:hint="eastAsia"/>
                <w:color w:val="000000"/>
                <w:sz w:val="20"/>
              </w:rPr>
              <w:t>3</w:t>
            </w:r>
            <w:r w:rsidR="00751102" w:rsidRPr="002D278B">
              <w:rPr>
                <w:rFonts w:hint="eastAsia"/>
                <w:color w:val="000000"/>
                <w:sz w:val="20"/>
              </w:rPr>
              <w:t>点シュート</w:t>
            </w:r>
            <w:r w:rsidR="00926F96" w:rsidRPr="002D278B">
              <w:rPr>
                <w:rFonts w:hint="eastAsia"/>
                <w:color w:val="000000"/>
                <w:sz w:val="20"/>
              </w:rPr>
              <w:t>の本数を求める</w:t>
            </w:r>
            <w:r w:rsidR="00751102" w:rsidRPr="002D278B">
              <w:rPr>
                <w:rFonts w:hint="eastAsia"/>
                <w:color w:val="000000"/>
                <w:sz w:val="20"/>
              </w:rPr>
              <w:t>方法を考える。</w:t>
            </w:r>
          </w:p>
        </w:tc>
        <w:tc>
          <w:tcPr>
            <w:tcW w:w="709" w:type="dxa"/>
            <w:vMerge w:val="restart"/>
            <w:vAlign w:val="center"/>
          </w:tcPr>
          <w:p w:rsidR="007874D0" w:rsidRPr="002D278B" w:rsidRDefault="007874D0" w:rsidP="009B3FBD">
            <w:pPr>
              <w:jc w:val="center"/>
              <w:rPr>
                <w:color w:val="000000"/>
              </w:rPr>
            </w:pPr>
            <w:r w:rsidRPr="002D278B">
              <w:rPr>
                <w:rFonts w:hint="eastAsia"/>
                <w:color w:val="000000"/>
              </w:rPr>
              <w:t>４</w:t>
            </w:r>
          </w:p>
        </w:tc>
      </w:tr>
      <w:tr w:rsidR="00361BA2" w:rsidRPr="002D278B" w:rsidTr="00361BA2">
        <w:trPr>
          <w:cantSplit/>
          <w:trHeight w:val="2285"/>
        </w:trPr>
        <w:tc>
          <w:tcPr>
            <w:tcW w:w="735" w:type="dxa"/>
            <w:vMerge/>
            <w:vAlign w:val="center"/>
          </w:tcPr>
          <w:p w:rsidR="00361BA2" w:rsidRPr="002D278B" w:rsidRDefault="00361BA2" w:rsidP="009B3FBD">
            <w:pPr>
              <w:jc w:val="center"/>
              <w:rPr>
                <w:color w:val="000000"/>
              </w:rPr>
            </w:pPr>
          </w:p>
        </w:tc>
        <w:tc>
          <w:tcPr>
            <w:tcW w:w="2205" w:type="dxa"/>
            <w:tcBorders>
              <w:top w:val="dashed" w:sz="4" w:space="0" w:color="auto"/>
            </w:tcBorders>
          </w:tcPr>
          <w:p w:rsidR="00361BA2" w:rsidRPr="002D278B" w:rsidRDefault="00361BA2" w:rsidP="009B3FBD">
            <w:pPr>
              <w:ind w:left="84" w:hangingChars="42" w:hanging="84"/>
              <w:rPr>
                <w:color w:val="000000"/>
                <w:sz w:val="20"/>
              </w:rPr>
            </w:pPr>
            <w:r w:rsidRPr="002D278B">
              <w:rPr>
                <w:rFonts w:cs="Century" w:hint="eastAsia"/>
                <w:color w:val="000000"/>
                <w:sz w:val="20"/>
              </w:rPr>
              <w:t>１</w:t>
            </w:r>
            <w:r w:rsidRPr="002D278B">
              <w:rPr>
                <w:rFonts w:cs="Century" w:hint="eastAsia"/>
                <w:color w:val="000000"/>
                <w:sz w:val="20"/>
              </w:rPr>
              <w:t xml:space="preserve"> </w:t>
            </w:r>
            <w:r w:rsidRPr="002D278B">
              <w:rPr>
                <w:rFonts w:cs="Century" w:hint="eastAsia"/>
                <w:color w:val="000000"/>
                <w:sz w:val="20"/>
              </w:rPr>
              <w:t>連立方程式の利用</w:t>
            </w:r>
          </w:p>
          <w:p w:rsidR="00361BA2" w:rsidRPr="002D278B" w:rsidRDefault="00361BA2" w:rsidP="009B3FBD">
            <w:pPr>
              <w:ind w:left="84" w:hangingChars="42" w:hanging="84"/>
              <w:jc w:val="right"/>
              <w:rPr>
                <w:color w:val="000000"/>
                <w:sz w:val="20"/>
              </w:rPr>
            </w:pPr>
          </w:p>
          <w:p w:rsidR="00361BA2" w:rsidRPr="002D278B" w:rsidRDefault="00361BA2" w:rsidP="009B3FBD">
            <w:pPr>
              <w:ind w:left="84" w:hangingChars="42" w:hanging="84"/>
              <w:jc w:val="right"/>
              <w:rPr>
                <w:color w:val="000000"/>
                <w:sz w:val="20"/>
              </w:rPr>
            </w:pPr>
          </w:p>
          <w:p w:rsidR="00361BA2" w:rsidRPr="002D278B" w:rsidRDefault="00361BA2" w:rsidP="009B3FBD">
            <w:pPr>
              <w:ind w:left="84" w:hangingChars="42" w:hanging="84"/>
              <w:jc w:val="right"/>
              <w:rPr>
                <w:color w:val="000000"/>
                <w:sz w:val="20"/>
              </w:rPr>
            </w:pPr>
          </w:p>
          <w:p w:rsidR="00361BA2" w:rsidRPr="002D278B" w:rsidRDefault="00361BA2" w:rsidP="009B3FBD">
            <w:pPr>
              <w:ind w:left="84" w:hangingChars="42" w:hanging="84"/>
              <w:jc w:val="right"/>
              <w:rPr>
                <w:color w:val="000000"/>
                <w:sz w:val="20"/>
              </w:rPr>
            </w:pPr>
          </w:p>
          <w:p w:rsidR="00361BA2" w:rsidRPr="002D278B" w:rsidRDefault="00361BA2" w:rsidP="009B3FBD">
            <w:pPr>
              <w:ind w:left="84" w:hangingChars="42" w:hanging="84"/>
              <w:jc w:val="right"/>
              <w:rPr>
                <w:color w:val="000000"/>
                <w:sz w:val="20"/>
              </w:rPr>
            </w:pPr>
          </w:p>
          <w:p w:rsidR="00361BA2" w:rsidRPr="002D278B" w:rsidRDefault="00361BA2" w:rsidP="009B3FBD">
            <w:pPr>
              <w:ind w:left="84" w:hangingChars="42" w:hanging="84"/>
              <w:jc w:val="right"/>
              <w:rPr>
                <w:color w:val="000000"/>
                <w:sz w:val="20"/>
              </w:rPr>
            </w:pPr>
          </w:p>
          <w:p w:rsidR="00193107" w:rsidRPr="002D278B" w:rsidRDefault="00193107" w:rsidP="009B3FBD">
            <w:pPr>
              <w:ind w:left="84" w:hangingChars="42" w:hanging="84"/>
              <w:jc w:val="right"/>
              <w:rPr>
                <w:color w:val="000000"/>
                <w:sz w:val="20"/>
              </w:rPr>
            </w:pPr>
          </w:p>
          <w:p w:rsidR="00361BA2" w:rsidRPr="002D278B" w:rsidRDefault="00361BA2" w:rsidP="00A56772">
            <w:pPr>
              <w:ind w:left="84" w:hangingChars="42" w:hanging="84"/>
              <w:jc w:val="right"/>
              <w:rPr>
                <w:rFonts w:cs="Century"/>
                <w:color w:val="000000"/>
                <w:sz w:val="20"/>
              </w:rPr>
            </w:pPr>
            <w:r w:rsidRPr="002D278B">
              <w:rPr>
                <w:rFonts w:hint="eastAsia"/>
                <w:color w:val="000000"/>
                <w:sz w:val="20"/>
              </w:rPr>
              <w:t>A(2)</w:t>
            </w:r>
            <w:r w:rsidRPr="002D278B">
              <w:rPr>
                <w:rFonts w:hint="eastAsia"/>
                <w:color w:val="000000"/>
                <w:sz w:val="20"/>
              </w:rPr>
              <w:t>イ</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4715" w:type="dxa"/>
            <w:tcBorders>
              <w:top w:val="dashed" w:sz="4" w:space="0" w:color="auto"/>
            </w:tcBorders>
            <w:shd w:val="clear" w:color="auto" w:fill="auto"/>
          </w:tcPr>
          <w:p w:rsidR="00926F96" w:rsidRPr="002D278B" w:rsidRDefault="00926F96" w:rsidP="009B3FBD">
            <w:pPr>
              <w:ind w:left="200" w:hangingChars="100" w:hanging="200"/>
              <w:rPr>
                <w:color w:val="000000"/>
                <w:sz w:val="20"/>
              </w:rPr>
            </w:pPr>
            <w:r w:rsidRPr="002D278B">
              <w:rPr>
                <w:rFonts w:hint="eastAsia"/>
                <w:color w:val="000000"/>
                <w:sz w:val="20"/>
              </w:rPr>
              <w:t>・身のまわりの場面から問題を設定し，連立方程式を利用して問題を解決すること</w:t>
            </w:r>
          </w:p>
          <w:p w:rsidR="00E5002E" w:rsidRPr="002D278B" w:rsidRDefault="00985BF2" w:rsidP="00926F96">
            <w:pPr>
              <w:ind w:left="200" w:hangingChars="100" w:hanging="200"/>
              <w:rPr>
                <w:color w:val="000000"/>
                <w:sz w:val="20"/>
              </w:rPr>
            </w:pPr>
            <w:r w:rsidRPr="002D278B">
              <w:rPr>
                <w:rFonts w:hint="eastAsia"/>
                <w:color w:val="000000"/>
                <w:sz w:val="20"/>
              </w:rPr>
              <w:t>・</w:t>
            </w:r>
            <w:r w:rsidR="00361BA2" w:rsidRPr="002D278B">
              <w:rPr>
                <w:rFonts w:hint="eastAsia"/>
                <w:color w:val="000000"/>
                <w:sz w:val="20"/>
              </w:rPr>
              <w:t>連立方程式の解が，問題にあっているかどうかを吟味すること</w:t>
            </w:r>
          </w:p>
          <w:p w:rsidR="00926F96" w:rsidRPr="002D278B" w:rsidRDefault="00926F96" w:rsidP="00926F96">
            <w:pPr>
              <w:ind w:left="200" w:hangingChars="100" w:hanging="200"/>
              <w:rPr>
                <w:color w:val="000000"/>
                <w:sz w:val="20"/>
              </w:rPr>
            </w:pPr>
            <w:r w:rsidRPr="002D278B">
              <w:rPr>
                <w:rFonts w:hint="eastAsia"/>
                <w:color w:val="000000"/>
                <w:sz w:val="20"/>
              </w:rPr>
              <w:t>・連立方程式を利用していろいろな問題を解くこと</w:t>
            </w:r>
          </w:p>
        </w:tc>
        <w:tc>
          <w:tcPr>
            <w:tcW w:w="1984" w:type="dxa"/>
            <w:tcBorders>
              <w:top w:val="dashed" w:sz="4" w:space="0" w:color="auto"/>
            </w:tcBorders>
            <w:shd w:val="clear" w:color="auto" w:fill="auto"/>
          </w:tcPr>
          <w:p w:rsidR="00361BA2" w:rsidRPr="002D278B" w:rsidRDefault="00361BA2" w:rsidP="009B3FBD">
            <w:pPr>
              <w:rPr>
                <w:rFonts w:ascii="Times New Roman" w:hAnsi="Times New Roman" w:cs="ＭＳ 明朝"/>
                <w:color w:val="000000"/>
                <w:kern w:val="0"/>
                <w:sz w:val="20"/>
              </w:rPr>
            </w:pPr>
          </w:p>
        </w:tc>
        <w:tc>
          <w:tcPr>
            <w:tcW w:w="709" w:type="dxa"/>
            <w:vMerge/>
            <w:vAlign w:val="center"/>
          </w:tcPr>
          <w:p w:rsidR="00361BA2" w:rsidRPr="002D278B" w:rsidRDefault="00361BA2" w:rsidP="009B3FBD">
            <w:pPr>
              <w:jc w:val="center"/>
              <w:rPr>
                <w:color w:val="000000"/>
              </w:rPr>
            </w:pPr>
          </w:p>
        </w:tc>
      </w:tr>
      <w:tr w:rsidR="00361BA2" w:rsidRPr="002D278B" w:rsidTr="00361BA2">
        <w:trPr>
          <w:cantSplit/>
          <w:trHeight w:val="375"/>
        </w:trPr>
        <w:tc>
          <w:tcPr>
            <w:tcW w:w="735" w:type="dxa"/>
            <w:vMerge w:val="restart"/>
            <w:vAlign w:val="center"/>
          </w:tcPr>
          <w:p w:rsidR="00361BA2" w:rsidRPr="002D278B" w:rsidRDefault="00361BA2"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章</w:t>
            </w:r>
          </w:p>
          <w:p w:rsidR="00361BA2" w:rsidRPr="002D278B" w:rsidRDefault="00361BA2"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末</w:t>
            </w:r>
          </w:p>
          <w:p w:rsidR="00361BA2" w:rsidRPr="002D278B" w:rsidRDefault="00361BA2"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D24B71">
              <w:rPr>
                <w:rFonts w:ascii="ＭＳ ゴシック" w:eastAsia="ＭＳ ゴシック" w:hAnsi="ＭＳ ゴシック"/>
                <w:color w:val="000000"/>
              </w:rPr>
              <w:t>1</w:t>
            </w:r>
            <w:r w:rsidRPr="002D278B">
              <w:rPr>
                <w:rFonts w:ascii="ＭＳ ゴシック" w:eastAsia="ＭＳ ゴシック" w:hAnsi="ＭＳ ゴシック" w:hint="eastAsia"/>
                <w:color w:val="000000"/>
              </w:rPr>
              <w:t>）</w:t>
            </w:r>
          </w:p>
        </w:tc>
        <w:tc>
          <w:tcPr>
            <w:tcW w:w="8904" w:type="dxa"/>
            <w:gridSpan w:val="3"/>
            <w:vAlign w:val="center"/>
          </w:tcPr>
          <w:p w:rsidR="00361BA2" w:rsidRPr="002D278B" w:rsidRDefault="00361BA2" w:rsidP="009B3FBD">
            <w:pPr>
              <w:rPr>
                <w:color w:val="000000"/>
                <w:sz w:val="20"/>
              </w:rPr>
            </w:pPr>
            <w:r w:rsidRPr="002D278B">
              <w:rPr>
                <w:rFonts w:hint="eastAsia"/>
                <w:color w:val="000000"/>
                <w:sz w:val="20"/>
              </w:rPr>
              <w:t>学びをたしかめよう</w:t>
            </w:r>
          </w:p>
        </w:tc>
        <w:tc>
          <w:tcPr>
            <w:tcW w:w="709" w:type="dxa"/>
            <w:vMerge w:val="restart"/>
            <w:vAlign w:val="center"/>
          </w:tcPr>
          <w:p w:rsidR="00361BA2" w:rsidRPr="002D278B" w:rsidRDefault="00D24B71" w:rsidP="009B3FBD">
            <w:pPr>
              <w:jc w:val="center"/>
              <w:rPr>
                <w:color w:val="000000"/>
              </w:rPr>
            </w:pPr>
            <w:r>
              <w:rPr>
                <w:rFonts w:hint="eastAsia"/>
                <w:color w:val="000000"/>
              </w:rPr>
              <w:t>１</w:t>
            </w:r>
          </w:p>
        </w:tc>
      </w:tr>
      <w:tr w:rsidR="00361BA2" w:rsidRPr="002D278B" w:rsidTr="00361BA2">
        <w:trPr>
          <w:cantSplit/>
          <w:trHeight w:val="169"/>
        </w:trPr>
        <w:tc>
          <w:tcPr>
            <w:tcW w:w="735" w:type="dxa"/>
            <w:vMerge/>
            <w:vAlign w:val="center"/>
          </w:tcPr>
          <w:p w:rsidR="00361BA2" w:rsidRPr="002D278B" w:rsidRDefault="00361BA2" w:rsidP="009B3FBD">
            <w:pPr>
              <w:jc w:val="center"/>
              <w:rPr>
                <w:rFonts w:ascii="ＭＳ ゴシック" w:eastAsia="ＭＳ ゴシック" w:hAnsi="ＭＳ ゴシック"/>
                <w:color w:val="000000"/>
              </w:rPr>
            </w:pPr>
          </w:p>
        </w:tc>
        <w:tc>
          <w:tcPr>
            <w:tcW w:w="8904" w:type="dxa"/>
            <w:gridSpan w:val="3"/>
            <w:vAlign w:val="center"/>
          </w:tcPr>
          <w:p w:rsidR="00361BA2" w:rsidRPr="002D278B" w:rsidRDefault="00361BA2" w:rsidP="009B3FBD">
            <w:pPr>
              <w:rPr>
                <w:color w:val="000000"/>
                <w:sz w:val="20"/>
              </w:rPr>
            </w:pPr>
            <w:r w:rsidRPr="002D278B">
              <w:rPr>
                <w:rFonts w:hint="eastAsia"/>
                <w:color w:val="000000"/>
                <w:sz w:val="20"/>
              </w:rPr>
              <w:t>学びを身につけよう</w:t>
            </w:r>
          </w:p>
        </w:tc>
        <w:tc>
          <w:tcPr>
            <w:tcW w:w="709" w:type="dxa"/>
            <w:vMerge/>
            <w:vAlign w:val="center"/>
          </w:tcPr>
          <w:p w:rsidR="00361BA2" w:rsidRPr="002D278B" w:rsidRDefault="00361BA2" w:rsidP="009B3FBD">
            <w:pPr>
              <w:jc w:val="center"/>
              <w:rPr>
                <w:color w:val="000000"/>
              </w:rPr>
            </w:pPr>
          </w:p>
        </w:tc>
      </w:tr>
    </w:tbl>
    <w:p w:rsidR="007874D0" w:rsidRPr="002D278B" w:rsidRDefault="007874D0" w:rsidP="007874D0">
      <w:pPr>
        <w:rPr>
          <w:color w:val="000000"/>
        </w:rPr>
      </w:pPr>
    </w:p>
    <w:p w:rsidR="007874D0" w:rsidRPr="002D278B" w:rsidRDefault="007874D0" w:rsidP="007874D0">
      <w:pPr>
        <w:rPr>
          <w:color w:val="000000"/>
        </w:rPr>
      </w:pPr>
    </w:p>
    <w:p w:rsidR="00C14370" w:rsidRDefault="007874D0" w:rsidP="00C14370">
      <w:pPr>
        <w:jc w:val="left"/>
        <w:rPr>
          <w:rFonts w:ascii="ＭＳ ゴシック" w:eastAsia="ＭＳ ゴシック" w:hAnsi="ＭＳ ゴシック"/>
          <w:b/>
          <w:bCs/>
          <w:color w:val="000000"/>
          <w:sz w:val="28"/>
        </w:rPr>
      </w:pPr>
      <w:r w:rsidRPr="002D278B">
        <w:rPr>
          <w:color w:val="000000"/>
        </w:rPr>
        <w:br w:type="page"/>
      </w:r>
      <w:r w:rsidRPr="002D278B">
        <w:rPr>
          <w:rFonts w:ascii="ＭＳ ゴシック" w:eastAsia="ＭＳ ゴシック" w:hAnsi="ＭＳ ゴシック" w:hint="eastAsia"/>
          <w:b/>
          <w:bCs/>
          <w:color w:val="000000"/>
          <w:sz w:val="28"/>
        </w:rPr>
        <w:lastRenderedPageBreak/>
        <w:t>３章 一次関数 （配当時間／</w:t>
      </w:r>
      <w:r w:rsidR="00D24B71">
        <w:rPr>
          <w:rFonts w:ascii="ＭＳ ゴシック" w:eastAsia="ＭＳ ゴシック" w:hAnsi="ＭＳ ゴシック"/>
          <w:b/>
          <w:bCs/>
          <w:color w:val="000000"/>
          <w:sz w:val="28"/>
        </w:rPr>
        <w:t>18</w:t>
      </w:r>
      <w:r w:rsidRPr="002D278B">
        <w:rPr>
          <w:rFonts w:ascii="ＭＳ ゴシック" w:eastAsia="ＭＳ ゴシック" w:hAnsi="ＭＳ ゴシック" w:hint="eastAsia"/>
          <w:b/>
          <w:bCs/>
          <w:color w:val="000000"/>
          <w:sz w:val="28"/>
        </w:rPr>
        <w:t>時間）</w:t>
      </w:r>
    </w:p>
    <w:p w:rsidR="00C14370" w:rsidRPr="00EE790E" w:rsidRDefault="00C14370" w:rsidP="00C14370">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2学期制：6月下旬～9月，3学期制：6月下旬～9月</w:t>
      </w:r>
      <w:r w:rsidR="00330C5A">
        <w:rPr>
          <w:rFonts w:ascii="ＭＳ 明朝" w:hAnsi="ＭＳ 明朝" w:hint="eastAsia"/>
          <w:bCs/>
          <w:sz w:val="22"/>
          <w:szCs w:val="22"/>
        </w:rPr>
        <w:t>下旬</w:t>
      </w:r>
    </w:p>
    <w:p w:rsidR="00C14370" w:rsidRPr="00924B31" w:rsidRDefault="00C14370" w:rsidP="00C14370">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C14370" w:rsidRPr="00C14370" w:rsidRDefault="00C14370" w:rsidP="00C14370">
      <w:pPr>
        <w:ind w:firstLineChars="100" w:firstLine="200"/>
        <w:rPr>
          <w:sz w:val="20"/>
        </w:rPr>
      </w:pPr>
      <w:r w:rsidRPr="00C14370">
        <w:rPr>
          <w:rFonts w:hint="eastAsia"/>
          <w:sz w:val="20"/>
        </w:rPr>
        <w:t>一次関数について，数学的活動を通して，次の事項を身につけさせる。</w:t>
      </w:r>
      <w:r w:rsidRPr="00C14370">
        <w:rPr>
          <w:rFonts w:hint="eastAsia"/>
          <w:sz w:val="20"/>
        </w:rPr>
        <w:t xml:space="preserve"> </w:t>
      </w:r>
    </w:p>
    <w:p w:rsidR="00C14370" w:rsidRPr="00C14370" w:rsidRDefault="00C14370" w:rsidP="00C14370">
      <w:pPr>
        <w:ind w:firstLineChars="106" w:firstLine="212"/>
        <w:rPr>
          <w:sz w:val="20"/>
        </w:rPr>
      </w:pPr>
      <w:r w:rsidRPr="00C14370">
        <w:rPr>
          <w:rFonts w:hint="eastAsia"/>
          <w:sz w:val="20"/>
        </w:rPr>
        <w:t>■知識及び技能</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・一次関数について理解することができる。</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・事象の中には一次関数として捉えられるものがあることを理解することができる。</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・二元一次方程式を関数を表す式とみることができる。</w:t>
      </w:r>
      <w:r w:rsidRPr="00C14370">
        <w:rPr>
          <w:rFonts w:hint="eastAsia"/>
          <w:sz w:val="20"/>
        </w:rPr>
        <w:t xml:space="preserve"> </w:t>
      </w:r>
    </w:p>
    <w:p w:rsidR="00C14370" w:rsidRPr="00C14370" w:rsidRDefault="00C14370" w:rsidP="00C14370">
      <w:pPr>
        <w:ind w:firstLineChars="106" w:firstLine="212"/>
        <w:rPr>
          <w:sz w:val="20"/>
        </w:rPr>
      </w:pPr>
      <w:r w:rsidRPr="00C14370">
        <w:rPr>
          <w:rFonts w:hint="eastAsia"/>
          <w:sz w:val="20"/>
        </w:rPr>
        <w:t>■思考力，判断力，表現力等</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・一次関数として捉えられる２つの数量について，変化や対応の特徴を見いだし，表，式，グラフを相互に関連づけて考察し表現することができる。</w:t>
      </w:r>
      <w:r w:rsidRPr="00C14370">
        <w:rPr>
          <w:rFonts w:hint="eastAsia"/>
          <w:sz w:val="20"/>
        </w:rPr>
        <w:t xml:space="preserve"> </w:t>
      </w:r>
    </w:p>
    <w:p w:rsidR="00C14370" w:rsidRPr="00C14370" w:rsidRDefault="00C14370" w:rsidP="00C14370">
      <w:pPr>
        <w:ind w:leftChars="200" w:left="606" w:hangingChars="93" w:hanging="186"/>
        <w:rPr>
          <w:sz w:val="20"/>
        </w:rPr>
      </w:pPr>
      <w:r w:rsidRPr="00C14370">
        <w:rPr>
          <w:rFonts w:hint="eastAsia"/>
          <w:sz w:val="20"/>
        </w:rPr>
        <w:t>・一次関数を用いて具体的な事象を捉え考察し表現することができる。</w:t>
      </w:r>
      <w:r w:rsidRPr="00C14370">
        <w:rPr>
          <w:rFonts w:hint="eastAsia"/>
          <w:sz w:val="20"/>
        </w:rPr>
        <w:t xml:space="preserve"> </w:t>
      </w:r>
    </w:p>
    <w:p w:rsidR="00C14370" w:rsidRPr="00C14370" w:rsidRDefault="00C14370" w:rsidP="00C14370">
      <w:pPr>
        <w:ind w:firstLineChars="106" w:firstLine="212"/>
        <w:rPr>
          <w:sz w:val="20"/>
        </w:rPr>
      </w:pPr>
      <w:r w:rsidRPr="00C14370">
        <w:rPr>
          <w:rFonts w:hint="eastAsia"/>
          <w:sz w:val="20"/>
        </w:rPr>
        <w:t>■学びに向かう力，人間性等</w:t>
      </w:r>
    </w:p>
    <w:p w:rsidR="007874D0" w:rsidRDefault="00C14370" w:rsidP="00C14370">
      <w:pPr>
        <w:ind w:leftChars="200" w:left="606" w:hangingChars="93" w:hanging="186"/>
        <w:rPr>
          <w:sz w:val="20"/>
        </w:rPr>
      </w:pPr>
      <w:r w:rsidRPr="00C14370">
        <w:rPr>
          <w:rFonts w:hint="eastAsia"/>
          <w:sz w:val="20"/>
        </w:rPr>
        <w:t>・一次関数のよさを実感して粘り強く考え，一次関数について学んだことを生活や学習にいかそうとしたり，一次関数を活用した問題解決の過程をふり返って評価・改善しようとしたりすることができる。</w:t>
      </w:r>
      <w:r w:rsidRPr="00C14370">
        <w:rPr>
          <w:rFonts w:hint="eastAsia"/>
          <w:sz w:val="20"/>
        </w:rPr>
        <w:t xml:space="preserve"> </w:t>
      </w:r>
    </w:p>
    <w:p w:rsidR="00C14370" w:rsidRPr="00C14370" w:rsidRDefault="00C14370" w:rsidP="00C14370">
      <w:pPr>
        <w:ind w:leftChars="200" w:left="606" w:hangingChars="93" w:hanging="186"/>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7874D0" w:rsidRPr="002D278B" w:rsidTr="00F34827">
        <w:trPr>
          <w:cantSplit/>
          <w:trHeight w:val="538"/>
        </w:trPr>
        <w:tc>
          <w:tcPr>
            <w:tcW w:w="735" w:type="dxa"/>
            <w:tcBorders>
              <w:top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節</w:t>
            </w:r>
          </w:p>
        </w:tc>
        <w:tc>
          <w:tcPr>
            <w:tcW w:w="2205" w:type="dxa"/>
            <w:tcBorders>
              <w:top w:val="single" w:sz="4" w:space="0" w:color="auto"/>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項</w:t>
            </w:r>
          </w:p>
        </w:tc>
        <w:tc>
          <w:tcPr>
            <w:tcW w:w="4715" w:type="dxa"/>
            <w:tcBorders>
              <w:top w:val="single" w:sz="4" w:space="0" w:color="auto"/>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学 習 </w:t>
            </w:r>
            <w:r w:rsidR="00394D54" w:rsidRPr="002D278B">
              <w:rPr>
                <w:rFonts w:ascii="ＭＳ ゴシック" w:eastAsia="ＭＳ ゴシック" w:hAnsi="ＭＳ ゴシック" w:hint="eastAsia"/>
                <w:color w:val="000000"/>
              </w:rPr>
              <w:t>項</w:t>
            </w:r>
            <w:r w:rsidRPr="002D278B">
              <w:rPr>
                <w:rFonts w:ascii="ＭＳ ゴシック" w:eastAsia="ＭＳ ゴシック" w:hAnsi="ＭＳ ゴシック" w:hint="eastAsia"/>
                <w:color w:val="000000"/>
              </w:rPr>
              <w:t xml:space="preserve"> </w:t>
            </w:r>
            <w:r w:rsidR="00394D54" w:rsidRPr="002D278B">
              <w:rPr>
                <w:rFonts w:ascii="ＭＳ ゴシック" w:eastAsia="ＭＳ ゴシック" w:hAnsi="ＭＳ ゴシック" w:hint="eastAsia"/>
                <w:color w:val="000000"/>
              </w:rPr>
              <w:t>目</w:t>
            </w:r>
          </w:p>
        </w:tc>
        <w:tc>
          <w:tcPr>
            <w:tcW w:w="1984" w:type="dxa"/>
            <w:tcBorders>
              <w:top w:val="single" w:sz="4" w:space="0" w:color="auto"/>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用語・記号</w:t>
            </w:r>
          </w:p>
        </w:tc>
        <w:tc>
          <w:tcPr>
            <w:tcW w:w="709" w:type="dxa"/>
            <w:tcBorders>
              <w:top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指導時数</w:t>
            </w:r>
          </w:p>
        </w:tc>
      </w:tr>
      <w:tr w:rsidR="00137583" w:rsidRPr="002D278B" w:rsidTr="009B3FBD">
        <w:trPr>
          <w:cantSplit/>
          <w:trHeight w:val="404"/>
        </w:trPr>
        <w:tc>
          <w:tcPr>
            <w:tcW w:w="735" w:type="dxa"/>
            <w:vMerge w:val="restart"/>
            <w:vAlign w:val="center"/>
          </w:tcPr>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１</w:t>
            </w:r>
          </w:p>
          <w:p w:rsidR="00137583" w:rsidRPr="002D278B" w:rsidRDefault="00137583" w:rsidP="009B3FBD">
            <w:pPr>
              <w:jc w:val="center"/>
              <w:rPr>
                <w:rFonts w:ascii="ＭＳ ゴシック" w:eastAsia="ＭＳ ゴシック" w:hAnsi="ＭＳ ゴシック"/>
                <w:color w:val="000000"/>
              </w:rPr>
            </w:pP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一</w:t>
            </w: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次</w:t>
            </w: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関</w:t>
            </w: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数</w:t>
            </w: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と</w:t>
            </w: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グ</w:t>
            </w: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ラ</w:t>
            </w:r>
          </w:p>
          <w:p w:rsidR="00137583" w:rsidRPr="002D278B" w:rsidRDefault="0013758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フ</w:t>
            </w:r>
          </w:p>
          <w:p w:rsidR="00137583" w:rsidRPr="002D278B" w:rsidRDefault="00545C27"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(1</w:t>
            </w:r>
            <w:r w:rsidRPr="002D278B">
              <w:rPr>
                <w:rFonts w:ascii="ＭＳ ゴシック" w:eastAsia="ＭＳ ゴシック" w:hAnsi="ＭＳ ゴシック"/>
                <w:color w:val="000000"/>
              </w:rPr>
              <w:t>1</w:t>
            </w:r>
            <w:r w:rsidR="00137583" w:rsidRPr="002D278B">
              <w:rPr>
                <w:rFonts w:ascii="ＭＳ ゴシック" w:eastAsia="ＭＳ ゴシック" w:hAnsi="ＭＳ ゴシック" w:hint="eastAsia"/>
                <w:color w:val="000000"/>
              </w:rPr>
              <w:t>)</w:t>
            </w:r>
          </w:p>
        </w:tc>
        <w:tc>
          <w:tcPr>
            <w:tcW w:w="2205" w:type="dxa"/>
            <w:tcBorders>
              <w:bottom w:val="dashed" w:sz="4" w:space="0" w:color="auto"/>
            </w:tcBorders>
          </w:tcPr>
          <w:p w:rsidR="00465C04" w:rsidRPr="002D278B" w:rsidRDefault="00137583" w:rsidP="005C2B71">
            <w:pPr>
              <w:rPr>
                <w:color w:val="000000"/>
                <w:sz w:val="20"/>
              </w:rPr>
            </w:pPr>
            <w:r w:rsidRPr="002D278B">
              <w:rPr>
                <w:rFonts w:hint="eastAsia"/>
                <w:color w:val="000000"/>
                <w:sz w:val="20"/>
              </w:rPr>
              <w:t>節とびら</w:t>
            </w:r>
          </w:p>
          <w:p w:rsidR="00137583" w:rsidRPr="002D278B" w:rsidRDefault="00137583" w:rsidP="009B3FBD">
            <w:pPr>
              <w:jc w:val="right"/>
              <w:rPr>
                <w:color w:val="000000"/>
                <w:sz w:val="20"/>
              </w:rPr>
            </w:pPr>
            <w:r w:rsidRPr="002D278B">
              <w:rPr>
                <w:rFonts w:hint="eastAsia"/>
                <w:color w:val="000000"/>
                <w:sz w:val="20"/>
              </w:rPr>
              <w:t>C(1)</w:t>
            </w:r>
            <w:r w:rsidRPr="002D278B">
              <w:rPr>
                <w:rFonts w:hint="eastAsia"/>
                <w:color w:val="000000"/>
                <w:sz w:val="20"/>
              </w:rPr>
              <w:t>ア</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6699" w:type="dxa"/>
            <w:gridSpan w:val="2"/>
            <w:tcBorders>
              <w:bottom w:val="dashed" w:sz="4" w:space="0" w:color="auto"/>
            </w:tcBorders>
          </w:tcPr>
          <w:p w:rsidR="00137583" w:rsidRPr="002D278B" w:rsidRDefault="00860F5F" w:rsidP="00465C04">
            <w:pPr>
              <w:ind w:left="152" w:hangingChars="76" w:hanging="152"/>
              <w:rPr>
                <w:strike/>
                <w:color w:val="000000"/>
                <w:sz w:val="20"/>
              </w:rPr>
            </w:pPr>
            <w:r w:rsidRPr="002D278B">
              <w:rPr>
                <w:rFonts w:hint="eastAsia"/>
                <w:color w:val="000000"/>
                <w:sz w:val="20"/>
              </w:rPr>
              <w:t>☆水そうに水を入れる場面</w:t>
            </w:r>
            <w:r w:rsidR="00751102" w:rsidRPr="002D278B">
              <w:rPr>
                <w:rFonts w:hint="eastAsia"/>
                <w:color w:val="000000"/>
                <w:sz w:val="20"/>
              </w:rPr>
              <w:t>で</w:t>
            </w:r>
            <w:r w:rsidR="00137583" w:rsidRPr="002D278B">
              <w:rPr>
                <w:rFonts w:hint="eastAsia"/>
                <w:color w:val="000000"/>
                <w:sz w:val="20"/>
              </w:rPr>
              <w:t>，</w:t>
            </w:r>
            <w:r w:rsidR="005C2B71">
              <w:rPr>
                <w:rFonts w:hint="eastAsia"/>
                <w:color w:val="000000"/>
                <w:sz w:val="20"/>
              </w:rPr>
              <w:t>水を入れはじ</w:t>
            </w:r>
            <w:r w:rsidR="00751102" w:rsidRPr="002D278B">
              <w:rPr>
                <w:rFonts w:hint="eastAsia"/>
                <w:color w:val="000000"/>
                <w:sz w:val="20"/>
              </w:rPr>
              <w:t>めてからの時間と底から水面までの高さの関係についてどのようなことがいえるか</w:t>
            </w:r>
            <w:r w:rsidR="00606F31" w:rsidRPr="002D278B">
              <w:rPr>
                <w:rFonts w:hint="eastAsia"/>
                <w:color w:val="000000"/>
                <w:sz w:val="20"/>
              </w:rPr>
              <w:t>を</w:t>
            </w:r>
            <w:r w:rsidR="00751102" w:rsidRPr="002D278B">
              <w:rPr>
                <w:rFonts w:hint="eastAsia"/>
                <w:color w:val="000000"/>
                <w:sz w:val="20"/>
              </w:rPr>
              <w:t>考える。</w:t>
            </w:r>
          </w:p>
        </w:tc>
        <w:tc>
          <w:tcPr>
            <w:tcW w:w="709" w:type="dxa"/>
            <w:vMerge w:val="restart"/>
            <w:vAlign w:val="center"/>
          </w:tcPr>
          <w:p w:rsidR="00137583" w:rsidRPr="002D278B" w:rsidRDefault="00137583" w:rsidP="009B3FBD">
            <w:pPr>
              <w:jc w:val="center"/>
              <w:rPr>
                <w:color w:val="000000"/>
              </w:rPr>
            </w:pPr>
            <w:r w:rsidRPr="002D278B">
              <w:rPr>
                <w:rFonts w:hint="eastAsia"/>
                <w:color w:val="000000"/>
              </w:rPr>
              <w:t>２</w:t>
            </w:r>
          </w:p>
        </w:tc>
      </w:tr>
      <w:tr w:rsidR="00137583" w:rsidRPr="002D278B" w:rsidTr="005C2B71">
        <w:trPr>
          <w:cantSplit/>
          <w:trHeight w:val="888"/>
        </w:trPr>
        <w:tc>
          <w:tcPr>
            <w:tcW w:w="735" w:type="dxa"/>
            <w:vMerge/>
            <w:vAlign w:val="center"/>
          </w:tcPr>
          <w:p w:rsidR="00137583" w:rsidRPr="002D278B" w:rsidRDefault="00137583" w:rsidP="009B3FBD">
            <w:pPr>
              <w:jc w:val="center"/>
              <w:rPr>
                <w:color w:val="000000"/>
              </w:rPr>
            </w:pPr>
          </w:p>
        </w:tc>
        <w:tc>
          <w:tcPr>
            <w:tcW w:w="2205" w:type="dxa"/>
            <w:vMerge w:val="restart"/>
            <w:tcBorders>
              <w:top w:val="dashed" w:sz="4" w:space="0" w:color="auto"/>
            </w:tcBorders>
          </w:tcPr>
          <w:p w:rsidR="00137583" w:rsidRPr="002D278B" w:rsidRDefault="00137583" w:rsidP="009B3FBD">
            <w:pPr>
              <w:rPr>
                <w:color w:val="000000"/>
                <w:sz w:val="20"/>
              </w:rPr>
            </w:pPr>
            <w:r w:rsidRPr="002D278B">
              <w:rPr>
                <w:rFonts w:hint="eastAsia"/>
                <w:color w:val="000000"/>
                <w:sz w:val="20"/>
              </w:rPr>
              <w:t>１</w:t>
            </w:r>
            <w:r w:rsidRPr="002D278B">
              <w:rPr>
                <w:rFonts w:hint="eastAsia"/>
                <w:color w:val="000000"/>
                <w:sz w:val="20"/>
              </w:rPr>
              <w:t xml:space="preserve"> </w:t>
            </w:r>
            <w:r w:rsidRPr="002D278B">
              <w:rPr>
                <w:rFonts w:hint="eastAsia"/>
                <w:color w:val="000000"/>
                <w:sz w:val="20"/>
              </w:rPr>
              <w:t>一次関数</w:t>
            </w:r>
          </w:p>
          <w:p w:rsidR="00C26B6D" w:rsidRPr="002D278B" w:rsidRDefault="00C26B6D" w:rsidP="0019597B">
            <w:pPr>
              <w:ind w:right="1000"/>
              <w:rPr>
                <w:color w:val="000000"/>
                <w:sz w:val="20"/>
              </w:rPr>
            </w:pPr>
          </w:p>
          <w:p w:rsidR="00137583" w:rsidRPr="002D278B" w:rsidRDefault="00137583" w:rsidP="009E44DA">
            <w:pPr>
              <w:jc w:val="right"/>
              <w:rPr>
                <w:color w:val="000000"/>
                <w:sz w:val="20"/>
              </w:rPr>
            </w:pPr>
            <w:r w:rsidRPr="002D278B">
              <w:rPr>
                <w:rFonts w:hint="eastAsia"/>
                <w:color w:val="000000"/>
                <w:sz w:val="20"/>
              </w:rPr>
              <w:t>C(1)</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Pr="002D278B">
              <w:rPr>
                <w:color w:val="000000"/>
                <w:sz w:val="20"/>
              </w:rPr>
              <w:t>(</w:t>
            </w:r>
            <w:r w:rsidRPr="002D278B">
              <w:rPr>
                <w:rFonts w:hint="eastAsia"/>
                <w:color w:val="000000"/>
                <w:sz w:val="20"/>
              </w:rPr>
              <w:t>イ</w:t>
            </w:r>
            <w:r w:rsidRPr="002D278B">
              <w:rPr>
                <w:color w:val="000000"/>
                <w:sz w:val="20"/>
              </w:rPr>
              <w:t>)</w:t>
            </w:r>
          </w:p>
        </w:tc>
        <w:tc>
          <w:tcPr>
            <w:tcW w:w="4715" w:type="dxa"/>
            <w:tcBorders>
              <w:top w:val="dashed" w:sz="4" w:space="0" w:color="auto"/>
              <w:bottom w:val="dashed" w:sz="4" w:space="0" w:color="auto"/>
            </w:tcBorders>
            <w:shd w:val="clear" w:color="auto" w:fill="auto"/>
          </w:tcPr>
          <w:p w:rsidR="00137583" w:rsidRPr="002D278B" w:rsidRDefault="00985BF2" w:rsidP="009B3FBD">
            <w:pPr>
              <w:pStyle w:val="ab"/>
              <w:snapToGrid w:val="0"/>
              <w:ind w:leftChars="2" w:left="78" w:hangingChars="37" w:hanging="74"/>
              <w:rPr>
                <w:color w:val="000000"/>
                <w:sz w:val="20"/>
              </w:rPr>
            </w:pPr>
            <w:r w:rsidRPr="002D278B">
              <w:rPr>
                <w:rFonts w:hint="eastAsia"/>
                <w:color w:val="000000"/>
                <w:sz w:val="20"/>
              </w:rPr>
              <w:t>・</w:t>
            </w:r>
            <w:r w:rsidR="00137583" w:rsidRPr="002D278B">
              <w:rPr>
                <w:rFonts w:hint="eastAsia"/>
                <w:color w:val="000000"/>
                <w:sz w:val="20"/>
              </w:rPr>
              <w:t>一次関数の意味</w:t>
            </w:r>
          </w:p>
          <w:p w:rsidR="00C26B6D" w:rsidRPr="002D278B" w:rsidRDefault="00985BF2" w:rsidP="005C2B71">
            <w:pPr>
              <w:tabs>
                <w:tab w:val="center" w:pos="3180"/>
              </w:tabs>
              <w:ind w:left="116" w:hangingChars="58" w:hanging="116"/>
              <w:rPr>
                <w:color w:val="000000"/>
                <w:sz w:val="20"/>
              </w:rPr>
            </w:pPr>
            <w:r w:rsidRPr="002D278B">
              <w:rPr>
                <w:rFonts w:hint="eastAsia"/>
                <w:color w:val="000000"/>
                <w:sz w:val="20"/>
              </w:rPr>
              <w:t>・</w:t>
            </w:r>
            <w:r w:rsidR="00E22D00" w:rsidRPr="002D278B">
              <w:rPr>
                <w:rFonts w:hint="eastAsia"/>
                <w:color w:val="000000"/>
                <w:sz w:val="20"/>
              </w:rPr>
              <w:t>事象の中に一次関数として</w:t>
            </w:r>
            <w:r w:rsidR="00C45B95">
              <w:rPr>
                <w:rFonts w:hint="eastAsia"/>
                <w:color w:val="000000"/>
                <w:sz w:val="20"/>
              </w:rPr>
              <w:t>捉え</w:t>
            </w:r>
            <w:r w:rsidR="00E22D00" w:rsidRPr="002D278B">
              <w:rPr>
                <w:rFonts w:hint="eastAsia"/>
                <w:color w:val="000000"/>
                <w:sz w:val="20"/>
              </w:rPr>
              <w:t>られるものがあること</w:t>
            </w:r>
            <w:r w:rsidR="00465C04" w:rsidRPr="002D278B">
              <w:rPr>
                <w:rFonts w:hint="eastAsia"/>
                <w:color w:val="000000"/>
                <w:sz w:val="20"/>
              </w:rPr>
              <w:t>を</w:t>
            </w:r>
            <w:r w:rsidR="00E22D00" w:rsidRPr="002D278B">
              <w:rPr>
                <w:rFonts w:hint="eastAsia"/>
                <w:color w:val="000000"/>
                <w:sz w:val="20"/>
              </w:rPr>
              <w:t>知ること</w:t>
            </w:r>
          </w:p>
        </w:tc>
        <w:tc>
          <w:tcPr>
            <w:tcW w:w="1984" w:type="dxa"/>
            <w:vMerge w:val="restart"/>
            <w:tcBorders>
              <w:top w:val="dashed" w:sz="4" w:space="0" w:color="auto"/>
            </w:tcBorders>
            <w:shd w:val="clear" w:color="auto" w:fill="auto"/>
          </w:tcPr>
          <w:p w:rsidR="00137583" w:rsidRPr="002D278B" w:rsidRDefault="00137583" w:rsidP="009B3FBD">
            <w:pPr>
              <w:rPr>
                <w:color w:val="000000"/>
                <w:sz w:val="20"/>
              </w:rPr>
            </w:pPr>
            <w:r w:rsidRPr="002D278B">
              <w:rPr>
                <w:rFonts w:hint="eastAsia"/>
                <w:color w:val="000000"/>
                <w:sz w:val="20"/>
              </w:rPr>
              <w:t>一次関数</w:t>
            </w:r>
          </w:p>
          <w:p w:rsidR="00137583" w:rsidRPr="002D278B" w:rsidRDefault="00137583" w:rsidP="009B3FBD">
            <w:pPr>
              <w:rPr>
                <w:color w:val="000000"/>
                <w:sz w:val="20"/>
              </w:rPr>
            </w:pPr>
          </w:p>
        </w:tc>
        <w:tc>
          <w:tcPr>
            <w:tcW w:w="709" w:type="dxa"/>
            <w:vMerge/>
            <w:vAlign w:val="center"/>
          </w:tcPr>
          <w:p w:rsidR="00137583" w:rsidRPr="002D278B" w:rsidRDefault="00137583" w:rsidP="009B3FBD">
            <w:pPr>
              <w:jc w:val="center"/>
              <w:rPr>
                <w:color w:val="000000"/>
              </w:rPr>
            </w:pPr>
          </w:p>
        </w:tc>
      </w:tr>
      <w:tr w:rsidR="00137583" w:rsidRPr="002D278B" w:rsidTr="00F34827">
        <w:trPr>
          <w:cantSplit/>
          <w:trHeight w:val="271"/>
        </w:trPr>
        <w:tc>
          <w:tcPr>
            <w:tcW w:w="735" w:type="dxa"/>
            <w:vMerge/>
            <w:vAlign w:val="center"/>
          </w:tcPr>
          <w:p w:rsidR="00137583" w:rsidRPr="002D278B" w:rsidRDefault="00137583" w:rsidP="009B3FBD">
            <w:pPr>
              <w:jc w:val="center"/>
              <w:rPr>
                <w:color w:val="000000"/>
              </w:rPr>
            </w:pPr>
          </w:p>
        </w:tc>
        <w:tc>
          <w:tcPr>
            <w:tcW w:w="2205" w:type="dxa"/>
            <w:vMerge/>
          </w:tcPr>
          <w:p w:rsidR="00137583" w:rsidRPr="002D278B" w:rsidRDefault="00137583" w:rsidP="009B3FBD">
            <w:pPr>
              <w:rPr>
                <w:color w:val="000000"/>
                <w:sz w:val="20"/>
              </w:rPr>
            </w:pPr>
          </w:p>
        </w:tc>
        <w:tc>
          <w:tcPr>
            <w:tcW w:w="4715" w:type="dxa"/>
            <w:tcBorders>
              <w:top w:val="dashed" w:sz="4" w:space="0" w:color="auto"/>
            </w:tcBorders>
            <w:shd w:val="clear" w:color="auto" w:fill="auto"/>
          </w:tcPr>
          <w:p w:rsidR="00137583" w:rsidRPr="002D278B" w:rsidRDefault="00137583" w:rsidP="009B3FBD">
            <w:pPr>
              <w:pStyle w:val="ab"/>
              <w:snapToGrid w:val="0"/>
              <w:ind w:leftChars="2" w:left="78" w:hangingChars="37" w:hanging="74"/>
              <w:rPr>
                <w:color w:val="000000"/>
                <w:sz w:val="20"/>
              </w:rPr>
            </w:pPr>
            <w:r w:rsidRPr="002D278B">
              <w:rPr>
                <w:rFonts w:hint="eastAsia"/>
                <w:color w:val="000000"/>
                <w:sz w:val="20"/>
              </w:rPr>
              <w:t>数学ライブラリー「雷さまはどこ？」</w:t>
            </w:r>
          </w:p>
        </w:tc>
        <w:tc>
          <w:tcPr>
            <w:tcW w:w="1984" w:type="dxa"/>
            <w:vMerge/>
            <w:shd w:val="clear" w:color="auto" w:fill="auto"/>
          </w:tcPr>
          <w:p w:rsidR="00137583" w:rsidRPr="002D278B" w:rsidRDefault="00137583" w:rsidP="009B3FBD">
            <w:pPr>
              <w:pStyle w:val="ab"/>
              <w:snapToGrid w:val="0"/>
              <w:ind w:leftChars="2" w:left="78" w:hangingChars="37" w:hanging="74"/>
              <w:rPr>
                <w:color w:val="000000"/>
                <w:sz w:val="20"/>
              </w:rPr>
            </w:pPr>
          </w:p>
        </w:tc>
        <w:tc>
          <w:tcPr>
            <w:tcW w:w="709" w:type="dxa"/>
            <w:vMerge/>
            <w:vAlign w:val="center"/>
          </w:tcPr>
          <w:p w:rsidR="00137583" w:rsidRPr="002D278B" w:rsidRDefault="00137583" w:rsidP="009B3FBD">
            <w:pPr>
              <w:jc w:val="center"/>
              <w:rPr>
                <w:color w:val="000000"/>
              </w:rPr>
            </w:pPr>
          </w:p>
        </w:tc>
      </w:tr>
      <w:tr w:rsidR="00137583" w:rsidRPr="002D278B" w:rsidTr="00137583">
        <w:trPr>
          <w:cantSplit/>
          <w:trHeight w:val="844"/>
        </w:trPr>
        <w:tc>
          <w:tcPr>
            <w:tcW w:w="735" w:type="dxa"/>
            <w:vMerge/>
            <w:vAlign w:val="center"/>
          </w:tcPr>
          <w:p w:rsidR="00137583" w:rsidRPr="002D278B" w:rsidRDefault="00137583" w:rsidP="009B3FBD">
            <w:pPr>
              <w:jc w:val="center"/>
              <w:rPr>
                <w:color w:val="000000"/>
              </w:rPr>
            </w:pPr>
          </w:p>
        </w:tc>
        <w:tc>
          <w:tcPr>
            <w:tcW w:w="2205" w:type="dxa"/>
          </w:tcPr>
          <w:p w:rsidR="00C26B6D" w:rsidRPr="005C2B71" w:rsidRDefault="00137583" w:rsidP="005C2B71">
            <w:pPr>
              <w:ind w:left="112" w:hangingChars="56" w:hanging="112"/>
              <w:textAlignment w:val="baseline"/>
              <w:rPr>
                <w:rFonts w:cs="ＭＳ 明朝"/>
                <w:color w:val="000000"/>
                <w:kern w:val="0"/>
                <w:sz w:val="20"/>
              </w:rPr>
            </w:pPr>
            <w:r w:rsidRPr="002D278B">
              <w:rPr>
                <w:rFonts w:cs="Century" w:hint="eastAsia"/>
                <w:color w:val="000000"/>
                <w:kern w:val="0"/>
                <w:sz w:val="20"/>
              </w:rPr>
              <w:t>２</w:t>
            </w:r>
            <w:r w:rsidRPr="002D278B">
              <w:rPr>
                <w:rFonts w:cs="ＭＳ 明朝" w:hint="eastAsia"/>
                <w:color w:val="000000"/>
                <w:kern w:val="0"/>
                <w:sz w:val="20"/>
              </w:rPr>
              <w:t xml:space="preserve"> </w:t>
            </w:r>
            <w:r w:rsidRPr="002D278B">
              <w:rPr>
                <w:rFonts w:cs="ＭＳ 明朝" w:hint="eastAsia"/>
                <w:color w:val="000000"/>
                <w:kern w:val="0"/>
                <w:sz w:val="20"/>
              </w:rPr>
              <w:t>一次関数の値の変化</w:t>
            </w:r>
          </w:p>
          <w:p w:rsidR="00137583" w:rsidRPr="002D278B" w:rsidRDefault="00137583" w:rsidP="009B3FBD">
            <w:pPr>
              <w:jc w:val="right"/>
              <w:rPr>
                <w:color w:val="000000"/>
                <w:sz w:val="20"/>
              </w:rPr>
            </w:pPr>
            <w:r w:rsidRPr="002D278B">
              <w:rPr>
                <w:rFonts w:hint="eastAsia"/>
                <w:color w:val="000000"/>
                <w:sz w:val="20"/>
              </w:rPr>
              <w:t>C(1)</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00E22D00" w:rsidRPr="002D278B">
              <w:rPr>
                <w:rFonts w:hint="eastAsia"/>
                <w:color w:val="000000"/>
                <w:sz w:val="20"/>
              </w:rPr>
              <w:t>，イ</w:t>
            </w:r>
            <w:r w:rsidR="00E22D00" w:rsidRPr="002D278B">
              <w:rPr>
                <w:rFonts w:hint="eastAsia"/>
                <w:color w:val="000000"/>
                <w:sz w:val="20"/>
              </w:rPr>
              <w:t>(</w:t>
            </w:r>
            <w:r w:rsidR="00E22D00" w:rsidRPr="002D278B">
              <w:rPr>
                <w:rFonts w:hint="eastAsia"/>
                <w:color w:val="000000"/>
                <w:sz w:val="20"/>
              </w:rPr>
              <w:t>ア</w:t>
            </w:r>
            <w:r w:rsidR="00E22D00" w:rsidRPr="002D278B">
              <w:rPr>
                <w:rFonts w:hint="eastAsia"/>
                <w:color w:val="000000"/>
                <w:sz w:val="20"/>
              </w:rPr>
              <w:t>)</w:t>
            </w:r>
          </w:p>
        </w:tc>
        <w:tc>
          <w:tcPr>
            <w:tcW w:w="4715" w:type="dxa"/>
            <w:tcBorders>
              <w:bottom w:val="single" w:sz="4" w:space="0" w:color="auto"/>
            </w:tcBorders>
          </w:tcPr>
          <w:p w:rsidR="00137583" w:rsidRPr="002D278B" w:rsidRDefault="00985BF2" w:rsidP="009B3FBD">
            <w:pPr>
              <w:snapToGrid w:val="0"/>
              <w:rPr>
                <w:color w:val="000000"/>
                <w:sz w:val="20"/>
              </w:rPr>
            </w:pPr>
            <w:r w:rsidRPr="002D278B">
              <w:rPr>
                <w:rFonts w:hint="eastAsia"/>
                <w:color w:val="000000"/>
                <w:sz w:val="20"/>
              </w:rPr>
              <w:t>・</w:t>
            </w:r>
            <w:r w:rsidR="00137583" w:rsidRPr="002D278B">
              <w:rPr>
                <w:rFonts w:hint="eastAsia"/>
                <w:color w:val="000000"/>
                <w:sz w:val="20"/>
              </w:rPr>
              <w:t>一次関数の値の変化</w:t>
            </w:r>
          </w:p>
          <w:p w:rsidR="00137583" w:rsidRPr="002D278B" w:rsidRDefault="00985BF2" w:rsidP="009B3FBD">
            <w:pPr>
              <w:snapToGrid w:val="0"/>
              <w:ind w:left="200" w:hangingChars="100" w:hanging="200"/>
              <w:rPr>
                <w:color w:val="000000"/>
                <w:sz w:val="20"/>
              </w:rPr>
            </w:pPr>
            <w:r w:rsidRPr="002D278B">
              <w:rPr>
                <w:rFonts w:hint="eastAsia"/>
                <w:color w:val="000000"/>
                <w:sz w:val="20"/>
              </w:rPr>
              <w:t>・</w:t>
            </w:r>
            <w:r w:rsidR="00137583" w:rsidRPr="002D278B">
              <w:rPr>
                <w:rFonts w:hint="eastAsia"/>
                <w:color w:val="000000"/>
                <w:sz w:val="20"/>
              </w:rPr>
              <w:t>変化の割合の意味</w:t>
            </w:r>
          </w:p>
          <w:p w:rsidR="00E22D00" w:rsidRPr="002D278B" w:rsidRDefault="00E22D00" w:rsidP="00860F5F">
            <w:pPr>
              <w:ind w:left="200" w:hangingChars="100" w:hanging="200"/>
              <w:rPr>
                <w:color w:val="000000"/>
                <w:sz w:val="20"/>
              </w:rPr>
            </w:pPr>
            <w:r w:rsidRPr="002D278B">
              <w:rPr>
                <w:rFonts w:hint="eastAsia"/>
                <w:color w:val="000000"/>
                <w:sz w:val="20"/>
              </w:rPr>
              <w:t>・一次関数以外の関数の変化の割合</w:t>
            </w:r>
          </w:p>
        </w:tc>
        <w:tc>
          <w:tcPr>
            <w:tcW w:w="1984" w:type="dxa"/>
            <w:tcBorders>
              <w:bottom w:val="single" w:sz="4" w:space="0" w:color="auto"/>
            </w:tcBorders>
          </w:tcPr>
          <w:p w:rsidR="00137583" w:rsidRPr="002D278B" w:rsidRDefault="00137583" w:rsidP="009B3FBD">
            <w:pPr>
              <w:rPr>
                <w:color w:val="000000"/>
                <w:sz w:val="20"/>
              </w:rPr>
            </w:pPr>
            <w:r w:rsidRPr="002D278B">
              <w:rPr>
                <w:rFonts w:hint="eastAsia"/>
                <w:color w:val="000000"/>
                <w:sz w:val="20"/>
              </w:rPr>
              <w:t>変化の割合</w:t>
            </w:r>
          </w:p>
        </w:tc>
        <w:tc>
          <w:tcPr>
            <w:tcW w:w="709" w:type="dxa"/>
            <w:vAlign w:val="center"/>
          </w:tcPr>
          <w:p w:rsidR="00137583" w:rsidRPr="002D278B" w:rsidRDefault="00137583" w:rsidP="009B3FBD">
            <w:pPr>
              <w:jc w:val="center"/>
              <w:rPr>
                <w:color w:val="000000"/>
              </w:rPr>
            </w:pPr>
            <w:r w:rsidRPr="002D278B">
              <w:rPr>
                <w:rFonts w:hint="eastAsia"/>
                <w:color w:val="000000"/>
              </w:rPr>
              <w:t>２</w:t>
            </w:r>
          </w:p>
        </w:tc>
      </w:tr>
      <w:tr w:rsidR="00137583" w:rsidRPr="002D278B" w:rsidTr="00137583">
        <w:trPr>
          <w:cantSplit/>
          <w:trHeight w:val="1163"/>
        </w:trPr>
        <w:tc>
          <w:tcPr>
            <w:tcW w:w="735" w:type="dxa"/>
            <w:vMerge/>
            <w:vAlign w:val="center"/>
          </w:tcPr>
          <w:p w:rsidR="00137583" w:rsidRPr="002D278B" w:rsidRDefault="00137583" w:rsidP="009B3FBD">
            <w:pPr>
              <w:jc w:val="center"/>
              <w:rPr>
                <w:color w:val="000000"/>
              </w:rPr>
            </w:pPr>
          </w:p>
        </w:tc>
        <w:tc>
          <w:tcPr>
            <w:tcW w:w="2205" w:type="dxa"/>
            <w:vMerge w:val="restart"/>
          </w:tcPr>
          <w:p w:rsidR="00137583" w:rsidRPr="002D278B" w:rsidRDefault="00137583" w:rsidP="009B3FBD">
            <w:pPr>
              <w:rPr>
                <w:color w:val="000000"/>
                <w:sz w:val="20"/>
              </w:rPr>
            </w:pPr>
            <w:r w:rsidRPr="002D278B">
              <w:rPr>
                <w:rFonts w:cs="Century" w:hint="eastAsia"/>
                <w:color w:val="000000"/>
                <w:sz w:val="20"/>
              </w:rPr>
              <w:t>３</w:t>
            </w:r>
            <w:r w:rsidRPr="002D278B">
              <w:rPr>
                <w:rFonts w:hint="eastAsia"/>
                <w:color w:val="000000"/>
                <w:sz w:val="20"/>
              </w:rPr>
              <w:t xml:space="preserve"> </w:t>
            </w:r>
            <w:r w:rsidRPr="002D278B">
              <w:rPr>
                <w:rFonts w:hint="eastAsia"/>
                <w:color w:val="000000"/>
                <w:sz w:val="20"/>
              </w:rPr>
              <w:t>一次関数のグラフ</w:t>
            </w:r>
          </w:p>
          <w:p w:rsidR="00137583" w:rsidRPr="002D278B" w:rsidRDefault="00137583" w:rsidP="009B3FBD">
            <w:pPr>
              <w:rPr>
                <w:color w:val="000000"/>
                <w:sz w:val="20"/>
              </w:rPr>
            </w:pPr>
          </w:p>
          <w:p w:rsidR="00137583" w:rsidRPr="002D278B" w:rsidRDefault="00137583" w:rsidP="009B3FBD">
            <w:pPr>
              <w:jc w:val="right"/>
              <w:rPr>
                <w:color w:val="000000"/>
                <w:sz w:val="20"/>
              </w:rPr>
            </w:pPr>
          </w:p>
          <w:p w:rsidR="00137583" w:rsidRPr="002D278B" w:rsidRDefault="00137583" w:rsidP="009B3FBD">
            <w:pPr>
              <w:jc w:val="right"/>
              <w:rPr>
                <w:color w:val="000000"/>
                <w:sz w:val="20"/>
              </w:rPr>
            </w:pPr>
          </w:p>
          <w:p w:rsidR="00137583" w:rsidRPr="002D278B" w:rsidRDefault="00137583" w:rsidP="009B3FBD">
            <w:pPr>
              <w:jc w:val="right"/>
              <w:rPr>
                <w:color w:val="000000"/>
                <w:sz w:val="20"/>
              </w:rPr>
            </w:pPr>
          </w:p>
          <w:p w:rsidR="00137583" w:rsidRDefault="00137583" w:rsidP="009B3FBD">
            <w:pPr>
              <w:jc w:val="right"/>
              <w:rPr>
                <w:color w:val="000000"/>
                <w:sz w:val="20"/>
              </w:rPr>
            </w:pPr>
          </w:p>
          <w:p w:rsidR="00C26B6D" w:rsidRPr="002D278B" w:rsidRDefault="00C26B6D" w:rsidP="0019597B">
            <w:pPr>
              <w:ind w:right="800"/>
              <w:rPr>
                <w:color w:val="000000"/>
                <w:sz w:val="20"/>
              </w:rPr>
            </w:pPr>
          </w:p>
          <w:p w:rsidR="00137583" w:rsidRPr="002D278B" w:rsidRDefault="00137583" w:rsidP="009B3FBD">
            <w:pPr>
              <w:jc w:val="right"/>
              <w:rPr>
                <w:rFonts w:cs="Century"/>
                <w:color w:val="000000"/>
                <w:sz w:val="20"/>
              </w:rPr>
            </w:pPr>
            <w:r w:rsidRPr="002D278B">
              <w:rPr>
                <w:rFonts w:hint="eastAsia"/>
                <w:color w:val="000000"/>
                <w:sz w:val="20"/>
              </w:rPr>
              <w:t>C(1)</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006B0514"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bottom w:val="dashed" w:sz="4" w:space="0" w:color="auto"/>
            </w:tcBorders>
            <w:shd w:val="clear" w:color="auto" w:fill="auto"/>
          </w:tcPr>
          <w:p w:rsidR="00137583" w:rsidRPr="002D278B" w:rsidRDefault="00985BF2" w:rsidP="009B3FBD">
            <w:pPr>
              <w:snapToGrid w:val="0"/>
              <w:rPr>
                <w:color w:val="000000"/>
                <w:sz w:val="20"/>
              </w:rPr>
            </w:pPr>
            <w:r w:rsidRPr="002D278B">
              <w:rPr>
                <w:rFonts w:hint="eastAsia"/>
                <w:color w:val="000000"/>
                <w:sz w:val="20"/>
              </w:rPr>
              <w:t>・</w:t>
            </w:r>
            <w:r w:rsidR="00137583" w:rsidRPr="002D278B">
              <w:rPr>
                <w:rFonts w:hint="eastAsia"/>
                <w:color w:val="000000"/>
                <w:sz w:val="20"/>
              </w:rPr>
              <w:t>一次関数</w:t>
            </w:r>
            <w:r w:rsidR="00183B38" w:rsidRPr="0022765E">
              <w:rPr>
                <w:rFonts w:ascii="Krinmath24" w:hAnsi="Krinmath24"/>
                <w:i/>
                <w:color w:val="000000"/>
                <w:sz w:val="20"/>
              </w:rPr>
              <w:t>y</w:t>
            </w:r>
            <w:r w:rsidR="00183B38" w:rsidRPr="002D278B">
              <w:rPr>
                <w:rFonts w:hint="eastAsia"/>
                <w:color w:val="000000"/>
                <w:sz w:val="20"/>
              </w:rPr>
              <w:t>＝</w:t>
            </w:r>
            <w:r w:rsidR="00183B38" w:rsidRPr="0022765E">
              <w:rPr>
                <w:rFonts w:ascii="Krinmath24" w:hAnsi="Krinmath24"/>
                <w:i/>
                <w:color w:val="000000"/>
                <w:sz w:val="20"/>
              </w:rPr>
              <w:t>ax</w:t>
            </w:r>
            <w:r w:rsidR="00183B38" w:rsidRPr="002D278B">
              <w:rPr>
                <w:rFonts w:hint="eastAsia"/>
                <w:color w:val="000000"/>
                <w:sz w:val="20"/>
              </w:rPr>
              <w:t>＋</w:t>
            </w:r>
            <w:r w:rsidR="00183B38" w:rsidRPr="0022765E">
              <w:rPr>
                <w:rFonts w:ascii="Krinmath24" w:hAnsi="Krinmath24"/>
                <w:i/>
                <w:color w:val="000000"/>
                <w:sz w:val="20"/>
              </w:rPr>
              <w:t>b</w:t>
            </w:r>
            <w:r w:rsidR="00137583" w:rsidRPr="002D278B">
              <w:rPr>
                <w:rFonts w:hint="eastAsia"/>
                <w:color w:val="000000"/>
                <w:sz w:val="20"/>
              </w:rPr>
              <w:t>のグラフの意味</w:t>
            </w:r>
          </w:p>
          <w:p w:rsidR="00137583" w:rsidRPr="002D278B" w:rsidRDefault="00985BF2" w:rsidP="009B3FBD">
            <w:pPr>
              <w:snapToGrid w:val="0"/>
              <w:ind w:left="200" w:hangingChars="100" w:hanging="200"/>
              <w:rPr>
                <w:color w:val="000000"/>
                <w:sz w:val="20"/>
              </w:rPr>
            </w:pPr>
            <w:r w:rsidRPr="002D278B">
              <w:rPr>
                <w:rFonts w:hint="eastAsia"/>
                <w:color w:val="000000"/>
                <w:sz w:val="20"/>
              </w:rPr>
              <w:t>・</w:t>
            </w:r>
            <w:r w:rsidR="00137583" w:rsidRPr="002D278B">
              <w:rPr>
                <w:rFonts w:hint="eastAsia"/>
                <w:color w:val="000000"/>
                <w:sz w:val="20"/>
              </w:rPr>
              <w:t>比例のグラフと一次関数のグラフとの関係と切片の意味</w:t>
            </w:r>
          </w:p>
          <w:p w:rsidR="00330C5A" w:rsidRDefault="00985BF2" w:rsidP="00330C5A">
            <w:pPr>
              <w:snapToGrid w:val="0"/>
              <w:rPr>
                <w:color w:val="000000"/>
                <w:sz w:val="20"/>
              </w:rPr>
            </w:pPr>
            <w:r w:rsidRPr="002D278B">
              <w:rPr>
                <w:rFonts w:hint="eastAsia"/>
                <w:color w:val="000000"/>
                <w:sz w:val="20"/>
              </w:rPr>
              <w:t>・</w:t>
            </w:r>
            <w:r w:rsidR="00137583" w:rsidRPr="002D278B">
              <w:rPr>
                <w:rFonts w:hint="eastAsia"/>
                <w:color w:val="000000"/>
                <w:sz w:val="20"/>
              </w:rPr>
              <w:t>傾きの意味と変化の割合との関係</w:t>
            </w:r>
          </w:p>
          <w:p w:rsidR="00330C5A" w:rsidRDefault="00330C5A" w:rsidP="00330C5A">
            <w:pPr>
              <w:snapToGrid w:val="0"/>
              <w:rPr>
                <w:color w:val="000000"/>
                <w:sz w:val="20"/>
              </w:rPr>
            </w:pPr>
            <w:r>
              <w:rPr>
                <w:rFonts w:hint="eastAsia"/>
                <w:color w:val="000000"/>
                <w:sz w:val="20"/>
              </w:rPr>
              <w:t>・</w:t>
            </w:r>
            <w:r w:rsidR="00137583" w:rsidRPr="002D278B">
              <w:rPr>
                <w:rFonts w:hint="eastAsia"/>
                <w:color w:val="000000"/>
                <w:sz w:val="20"/>
              </w:rPr>
              <w:t>一次関数のグラフを，傾きと切片</w:t>
            </w:r>
            <w:r w:rsidR="006F573D" w:rsidRPr="002D278B">
              <w:rPr>
                <w:rFonts w:hint="eastAsia"/>
                <w:color w:val="000000"/>
                <w:sz w:val="20"/>
              </w:rPr>
              <w:t>をもとにして</w:t>
            </w:r>
            <w:r w:rsidR="00137583" w:rsidRPr="002D278B">
              <w:rPr>
                <w:rFonts w:hint="eastAsia"/>
                <w:color w:val="000000"/>
                <w:sz w:val="20"/>
              </w:rPr>
              <w:t>か</w:t>
            </w:r>
          </w:p>
          <w:p w:rsidR="00330C5A" w:rsidRDefault="00137583" w:rsidP="00330C5A">
            <w:pPr>
              <w:snapToGrid w:val="0"/>
              <w:ind w:firstLineChars="100" w:firstLine="200"/>
              <w:rPr>
                <w:color w:val="000000"/>
                <w:sz w:val="20"/>
              </w:rPr>
            </w:pPr>
            <w:r w:rsidRPr="002D278B">
              <w:rPr>
                <w:rFonts w:hint="eastAsia"/>
                <w:color w:val="000000"/>
                <w:sz w:val="20"/>
              </w:rPr>
              <w:t>くこと</w:t>
            </w:r>
          </w:p>
          <w:p w:rsidR="00330C5A" w:rsidRDefault="00330C5A" w:rsidP="00330C5A">
            <w:pPr>
              <w:snapToGrid w:val="0"/>
              <w:rPr>
                <w:color w:val="000000"/>
                <w:sz w:val="20"/>
              </w:rPr>
            </w:pPr>
            <w:r>
              <w:rPr>
                <w:rFonts w:hint="eastAsia"/>
                <w:color w:val="000000"/>
                <w:sz w:val="20"/>
              </w:rPr>
              <w:t>・</w:t>
            </w:r>
            <w:r w:rsidR="00183B38" w:rsidRPr="00F411D7">
              <w:rPr>
                <w:rFonts w:ascii="Krinmath24" w:hAnsi="Krinmath24"/>
                <w:i/>
                <w:color w:val="000000"/>
                <w:sz w:val="20"/>
              </w:rPr>
              <w:t>x</w:t>
            </w:r>
            <w:r w:rsidR="00183B38" w:rsidRPr="002D278B">
              <w:rPr>
                <w:rFonts w:hint="eastAsia"/>
                <w:color w:val="000000"/>
                <w:sz w:val="20"/>
              </w:rPr>
              <w:t>の変域に制限があるときの</w:t>
            </w:r>
            <w:r w:rsidR="00183B38" w:rsidRPr="00F411D7">
              <w:rPr>
                <w:rFonts w:ascii="Krinmath24" w:hAnsi="Krinmath24"/>
                <w:i/>
                <w:color w:val="000000"/>
                <w:sz w:val="20"/>
              </w:rPr>
              <w:t>y</w:t>
            </w:r>
            <w:r w:rsidR="00137583" w:rsidRPr="002D278B">
              <w:rPr>
                <w:rFonts w:hint="eastAsia"/>
                <w:color w:val="000000"/>
                <w:sz w:val="20"/>
              </w:rPr>
              <w:t>の変域を求めるこ</w:t>
            </w:r>
          </w:p>
          <w:p w:rsidR="00C26B6D" w:rsidRPr="002D278B" w:rsidRDefault="00330C5A" w:rsidP="005C2B71">
            <w:pPr>
              <w:snapToGrid w:val="0"/>
              <w:rPr>
                <w:color w:val="000000"/>
                <w:sz w:val="20"/>
              </w:rPr>
            </w:pPr>
            <w:r>
              <w:rPr>
                <w:rFonts w:hint="eastAsia"/>
                <w:color w:val="000000"/>
                <w:sz w:val="20"/>
              </w:rPr>
              <w:t xml:space="preserve"> </w:t>
            </w:r>
            <w:r w:rsidR="00137583" w:rsidRPr="002D278B">
              <w:rPr>
                <w:rFonts w:hint="eastAsia"/>
                <w:color w:val="000000"/>
                <w:sz w:val="20"/>
              </w:rPr>
              <w:t>と</w:t>
            </w:r>
          </w:p>
        </w:tc>
        <w:tc>
          <w:tcPr>
            <w:tcW w:w="1984" w:type="dxa"/>
            <w:vMerge w:val="restart"/>
            <w:shd w:val="clear" w:color="auto" w:fill="auto"/>
          </w:tcPr>
          <w:p w:rsidR="00137583" w:rsidRPr="002D278B" w:rsidRDefault="00137583" w:rsidP="009B3FBD">
            <w:pPr>
              <w:rPr>
                <w:color w:val="000000"/>
                <w:sz w:val="20"/>
              </w:rPr>
            </w:pPr>
            <w:r w:rsidRPr="002D278B">
              <w:rPr>
                <w:rFonts w:hint="eastAsia"/>
                <w:color w:val="000000"/>
                <w:sz w:val="20"/>
              </w:rPr>
              <w:t>切片，傾き</w:t>
            </w:r>
          </w:p>
        </w:tc>
        <w:tc>
          <w:tcPr>
            <w:tcW w:w="709" w:type="dxa"/>
            <w:vMerge w:val="restart"/>
            <w:vAlign w:val="center"/>
          </w:tcPr>
          <w:p w:rsidR="00137583" w:rsidRPr="002D278B" w:rsidRDefault="00545C27" w:rsidP="009B3FBD">
            <w:pPr>
              <w:jc w:val="center"/>
              <w:rPr>
                <w:color w:val="000000"/>
              </w:rPr>
            </w:pPr>
            <w:r w:rsidRPr="002D278B">
              <w:rPr>
                <w:rFonts w:hint="eastAsia"/>
                <w:color w:val="000000"/>
              </w:rPr>
              <w:t>４</w:t>
            </w:r>
          </w:p>
        </w:tc>
      </w:tr>
      <w:tr w:rsidR="00137583" w:rsidRPr="002D278B" w:rsidTr="00137583">
        <w:trPr>
          <w:cantSplit/>
          <w:trHeight w:val="292"/>
        </w:trPr>
        <w:tc>
          <w:tcPr>
            <w:tcW w:w="735" w:type="dxa"/>
            <w:vMerge/>
            <w:vAlign w:val="center"/>
          </w:tcPr>
          <w:p w:rsidR="00137583" w:rsidRPr="002D278B" w:rsidRDefault="00137583" w:rsidP="009B3FBD">
            <w:pPr>
              <w:jc w:val="center"/>
              <w:rPr>
                <w:color w:val="000000"/>
              </w:rPr>
            </w:pPr>
          </w:p>
        </w:tc>
        <w:tc>
          <w:tcPr>
            <w:tcW w:w="2205" w:type="dxa"/>
            <w:vMerge/>
          </w:tcPr>
          <w:p w:rsidR="00137583" w:rsidRPr="002D278B" w:rsidRDefault="00137583" w:rsidP="009B3FBD">
            <w:pPr>
              <w:rPr>
                <w:rFonts w:cs="Century"/>
                <w:color w:val="000000"/>
                <w:sz w:val="20"/>
              </w:rPr>
            </w:pPr>
          </w:p>
        </w:tc>
        <w:tc>
          <w:tcPr>
            <w:tcW w:w="4715" w:type="dxa"/>
            <w:tcBorders>
              <w:top w:val="dashed" w:sz="4" w:space="0" w:color="auto"/>
            </w:tcBorders>
            <w:shd w:val="clear" w:color="auto" w:fill="auto"/>
          </w:tcPr>
          <w:p w:rsidR="00C26B6D" w:rsidRPr="002D278B" w:rsidRDefault="00137583" w:rsidP="009B3FBD">
            <w:pPr>
              <w:snapToGrid w:val="0"/>
              <w:rPr>
                <w:color w:val="000000"/>
                <w:sz w:val="20"/>
              </w:rPr>
            </w:pPr>
            <w:r w:rsidRPr="002D278B">
              <w:rPr>
                <w:rFonts w:hint="eastAsia"/>
                <w:color w:val="000000"/>
                <w:sz w:val="20"/>
              </w:rPr>
              <w:t>数学ライブラリー「</w:t>
            </w:r>
            <w:r w:rsidRPr="002D278B">
              <w:rPr>
                <w:rFonts w:hint="eastAsia"/>
                <w:color w:val="000000"/>
                <w:sz w:val="20"/>
              </w:rPr>
              <w:t>AED</w:t>
            </w:r>
            <w:r w:rsidRPr="002D278B">
              <w:rPr>
                <w:rFonts w:hint="eastAsia"/>
                <w:color w:val="000000"/>
                <w:sz w:val="20"/>
              </w:rPr>
              <w:t>の重要性がわかるグラフ」</w:t>
            </w:r>
          </w:p>
        </w:tc>
        <w:tc>
          <w:tcPr>
            <w:tcW w:w="1984" w:type="dxa"/>
            <w:vMerge/>
            <w:shd w:val="clear" w:color="auto" w:fill="auto"/>
          </w:tcPr>
          <w:p w:rsidR="00137583" w:rsidRPr="002D278B" w:rsidRDefault="00137583" w:rsidP="009B3FBD">
            <w:pPr>
              <w:rPr>
                <w:color w:val="000000"/>
                <w:sz w:val="20"/>
              </w:rPr>
            </w:pPr>
          </w:p>
        </w:tc>
        <w:tc>
          <w:tcPr>
            <w:tcW w:w="709" w:type="dxa"/>
            <w:vMerge/>
            <w:vAlign w:val="center"/>
          </w:tcPr>
          <w:p w:rsidR="00137583" w:rsidRPr="002D278B" w:rsidRDefault="00137583" w:rsidP="009B3FBD">
            <w:pPr>
              <w:jc w:val="center"/>
              <w:rPr>
                <w:color w:val="000000"/>
              </w:rPr>
            </w:pPr>
          </w:p>
        </w:tc>
      </w:tr>
      <w:tr w:rsidR="00A22E1E" w:rsidRPr="002D278B" w:rsidTr="00705AB4">
        <w:trPr>
          <w:cantSplit/>
          <w:trHeight w:val="1720"/>
        </w:trPr>
        <w:tc>
          <w:tcPr>
            <w:tcW w:w="735" w:type="dxa"/>
            <w:vMerge/>
            <w:vAlign w:val="center"/>
          </w:tcPr>
          <w:p w:rsidR="00A22E1E" w:rsidRPr="002D278B" w:rsidRDefault="00A22E1E" w:rsidP="009B3FBD">
            <w:pPr>
              <w:jc w:val="center"/>
              <w:rPr>
                <w:color w:val="000000"/>
              </w:rPr>
            </w:pPr>
          </w:p>
        </w:tc>
        <w:tc>
          <w:tcPr>
            <w:tcW w:w="2205" w:type="dxa"/>
          </w:tcPr>
          <w:p w:rsidR="00A22E1E" w:rsidRPr="002D278B" w:rsidRDefault="00A22E1E" w:rsidP="009B3FBD">
            <w:pPr>
              <w:ind w:left="112" w:hangingChars="56" w:hanging="112"/>
              <w:textAlignment w:val="baseline"/>
              <w:rPr>
                <w:rFonts w:ascii="ＭＳ 明朝" w:hAnsi="Times New Roman"/>
                <w:color w:val="000000"/>
                <w:spacing w:val="18"/>
                <w:kern w:val="0"/>
                <w:sz w:val="20"/>
              </w:rPr>
            </w:pPr>
            <w:r w:rsidRPr="002D278B">
              <w:rPr>
                <w:rFonts w:cs="Century" w:hint="eastAsia"/>
                <w:color w:val="000000"/>
                <w:kern w:val="0"/>
                <w:sz w:val="20"/>
              </w:rPr>
              <w:t>４</w:t>
            </w:r>
            <w:r w:rsidRPr="002D278B">
              <w:rPr>
                <w:rFonts w:cs="ＭＳ 明朝" w:hint="eastAsia"/>
                <w:color w:val="000000"/>
                <w:kern w:val="0"/>
                <w:sz w:val="20"/>
              </w:rPr>
              <w:t xml:space="preserve"> </w:t>
            </w:r>
            <w:r w:rsidRPr="002D278B">
              <w:rPr>
                <w:rFonts w:cs="ＭＳ 明朝" w:hint="eastAsia"/>
                <w:color w:val="000000"/>
                <w:kern w:val="0"/>
                <w:sz w:val="20"/>
              </w:rPr>
              <w:t>一次関数の式を求めること</w:t>
            </w:r>
          </w:p>
          <w:p w:rsidR="00A22E1E" w:rsidRPr="002D278B" w:rsidRDefault="00A22E1E" w:rsidP="009B3FBD">
            <w:pPr>
              <w:jc w:val="right"/>
              <w:rPr>
                <w:color w:val="000000"/>
                <w:sz w:val="20"/>
              </w:rPr>
            </w:pPr>
          </w:p>
          <w:p w:rsidR="00A22E1E" w:rsidRPr="002D278B" w:rsidRDefault="00A22E1E" w:rsidP="009B3FBD">
            <w:pPr>
              <w:jc w:val="right"/>
              <w:rPr>
                <w:color w:val="000000"/>
                <w:sz w:val="20"/>
              </w:rPr>
            </w:pPr>
          </w:p>
          <w:p w:rsidR="00C26B6D" w:rsidRPr="002D278B" w:rsidRDefault="00C26B6D" w:rsidP="005C2B71">
            <w:pPr>
              <w:ind w:right="800"/>
              <w:rPr>
                <w:color w:val="000000"/>
                <w:sz w:val="20"/>
              </w:rPr>
            </w:pPr>
          </w:p>
          <w:p w:rsidR="00A22E1E" w:rsidRPr="002D278B" w:rsidRDefault="00A22E1E" w:rsidP="009B3FBD">
            <w:pPr>
              <w:ind w:left="84" w:hangingChars="42" w:hanging="84"/>
              <w:jc w:val="right"/>
              <w:rPr>
                <w:rFonts w:cs="Century"/>
                <w:color w:val="000000"/>
                <w:kern w:val="0"/>
                <w:sz w:val="20"/>
              </w:rPr>
            </w:pPr>
            <w:r w:rsidRPr="002D278B">
              <w:rPr>
                <w:rFonts w:hint="eastAsia"/>
                <w:color w:val="000000"/>
                <w:sz w:val="20"/>
              </w:rPr>
              <w:t>C(1)</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00322DE5"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shd w:val="clear" w:color="auto" w:fill="auto"/>
          </w:tcPr>
          <w:p w:rsidR="00A22E1E" w:rsidRPr="002D278B" w:rsidRDefault="00985BF2" w:rsidP="009B3FBD">
            <w:pPr>
              <w:snapToGrid w:val="0"/>
              <w:ind w:left="204" w:hangingChars="102" w:hanging="204"/>
              <w:rPr>
                <w:color w:val="000000"/>
                <w:sz w:val="20"/>
              </w:rPr>
            </w:pPr>
            <w:r w:rsidRPr="002D278B">
              <w:rPr>
                <w:rFonts w:hint="eastAsia"/>
                <w:color w:val="000000"/>
                <w:sz w:val="20"/>
              </w:rPr>
              <w:t>・</w:t>
            </w:r>
            <w:r w:rsidR="00A22E1E" w:rsidRPr="002D278B">
              <w:rPr>
                <w:rFonts w:hint="eastAsia"/>
                <w:color w:val="000000"/>
                <w:sz w:val="20"/>
              </w:rPr>
              <w:t>一次関数のグラフから，傾きと切片を読み</w:t>
            </w:r>
            <w:r w:rsidR="006F573D" w:rsidRPr="002D278B">
              <w:rPr>
                <w:rFonts w:hint="eastAsia"/>
                <w:color w:val="000000"/>
                <w:sz w:val="20"/>
              </w:rPr>
              <w:t>取り</w:t>
            </w:r>
            <w:r w:rsidR="00E4492B" w:rsidRPr="002D278B">
              <w:rPr>
                <w:rFonts w:hint="eastAsia"/>
                <w:color w:val="000000"/>
                <w:sz w:val="20"/>
              </w:rPr>
              <w:t>，</w:t>
            </w:r>
            <w:r w:rsidR="00A22E1E" w:rsidRPr="002D278B">
              <w:rPr>
                <w:rFonts w:hint="eastAsia"/>
                <w:color w:val="000000"/>
                <w:sz w:val="20"/>
              </w:rPr>
              <w:t>式を求めること</w:t>
            </w:r>
          </w:p>
          <w:p w:rsidR="00A22E1E" w:rsidRPr="002D278B" w:rsidRDefault="00985BF2" w:rsidP="009B3FBD">
            <w:pPr>
              <w:snapToGrid w:val="0"/>
              <w:ind w:left="204" w:hangingChars="102" w:hanging="204"/>
              <w:rPr>
                <w:color w:val="000000"/>
                <w:sz w:val="20"/>
              </w:rPr>
            </w:pPr>
            <w:r w:rsidRPr="002D278B">
              <w:rPr>
                <w:rFonts w:hint="eastAsia"/>
                <w:color w:val="000000"/>
                <w:sz w:val="20"/>
              </w:rPr>
              <w:t>・</w:t>
            </w:r>
            <w:r w:rsidR="00A22E1E" w:rsidRPr="002D278B">
              <w:rPr>
                <w:rFonts w:hint="eastAsia"/>
                <w:color w:val="000000"/>
                <w:sz w:val="20"/>
              </w:rPr>
              <w:t>傾きとグラフ上の</w:t>
            </w:r>
            <w:r w:rsidR="00A22E1E" w:rsidRPr="002D278B">
              <w:rPr>
                <w:rFonts w:hint="eastAsia"/>
                <w:color w:val="000000"/>
                <w:sz w:val="20"/>
              </w:rPr>
              <w:t>1</w:t>
            </w:r>
            <w:r w:rsidR="00926F96" w:rsidRPr="002D278B">
              <w:rPr>
                <w:rFonts w:hint="eastAsia"/>
                <w:color w:val="000000"/>
                <w:sz w:val="20"/>
              </w:rPr>
              <w:t>点の座標から式を求めること</w:t>
            </w:r>
          </w:p>
          <w:p w:rsidR="00A22E1E" w:rsidRPr="002D278B" w:rsidRDefault="00985BF2" w:rsidP="00A22E1E">
            <w:pPr>
              <w:snapToGrid w:val="0"/>
              <w:rPr>
                <w:color w:val="000000"/>
                <w:sz w:val="20"/>
              </w:rPr>
            </w:pPr>
            <w:r w:rsidRPr="002D278B">
              <w:rPr>
                <w:rFonts w:hint="eastAsia"/>
                <w:color w:val="000000"/>
                <w:sz w:val="20"/>
              </w:rPr>
              <w:t>・</w:t>
            </w:r>
            <w:r w:rsidR="00A22E1E" w:rsidRPr="002D278B">
              <w:rPr>
                <w:rFonts w:hint="eastAsia"/>
                <w:color w:val="000000"/>
                <w:sz w:val="20"/>
              </w:rPr>
              <w:t>グラフ上の</w:t>
            </w:r>
            <w:r w:rsidR="00A22E1E" w:rsidRPr="002D278B">
              <w:rPr>
                <w:rFonts w:hint="eastAsia"/>
                <w:color w:val="000000"/>
                <w:sz w:val="20"/>
              </w:rPr>
              <w:t>2</w:t>
            </w:r>
            <w:r w:rsidR="00A22E1E" w:rsidRPr="002D278B">
              <w:rPr>
                <w:rFonts w:hint="eastAsia"/>
                <w:color w:val="000000"/>
                <w:sz w:val="20"/>
              </w:rPr>
              <w:t>点の座標から式を求めること</w:t>
            </w:r>
          </w:p>
          <w:p w:rsidR="00C26B6D" w:rsidRPr="002D278B" w:rsidRDefault="00A22E1E" w:rsidP="005C2B71">
            <w:pPr>
              <w:snapToGrid w:val="0"/>
              <w:ind w:left="204" w:hangingChars="102" w:hanging="204"/>
              <w:rPr>
                <w:color w:val="000000"/>
                <w:sz w:val="20"/>
              </w:rPr>
            </w:pPr>
            <w:r w:rsidRPr="002D278B">
              <w:rPr>
                <w:rFonts w:hint="eastAsia"/>
                <w:color w:val="000000"/>
                <w:sz w:val="20"/>
              </w:rPr>
              <w:t>☆一次関数の表，式，グラフの</w:t>
            </w:r>
            <w:r w:rsidR="00330C5A">
              <w:rPr>
                <w:rFonts w:hint="eastAsia"/>
                <w:color w:val="000000"/>
                <w:sz w:val="20"/>
              </w:rPr>
              <w:t>関係</w:t>
            </w:r>
            <w:r w:rsidRPr="002D278B">
              <w:rPr>
                <w:rFonts w:hint="eastAsia"/>
                <w:color w:val="000000"/>
                <w:sz w:val="20"/>
              </w:rPr>
              <w:t>を</w:t>
            </w:r>
            <w:r w:rsidR="00E4492B" w:rsidRPr="002D278B">
              <w:rPr>
                <w:rFonts w:hint="eastAsia"/>
                <w:color w:val="000000"/>
                <w:sz w:val="20"/>
              </w:rPr>
              <w:t>まとめる。</w:t>
            </w:r>
            <w:r w:rsidR="00465C04" w:rsidRPr="002D278B">
              <w:rPr>
                <w:rFonts w:hint="eastAsia"/>
                <w:color w:val="000000"/>
                <w:sz w:val="20"/>
              </w:rPr>
              <w:t xml:space="preserve"> </w:t>
            </w:r>
          </w:p>
        </w:tc>
        <w:tc>
          <w:tcPr>
            <w:tcW w:w="1984" w:type="dxa"/>
            <w:shd w:val="clear" w:color="auto" w:fill="auto"/>
          </w:tcPr>
          <w:p w:rsidR="00A22E1E" w:rsidRPr="002D278B" w:rsidRDefault="00A22E1E" w:rsidP="009B3FBD">
            <w:pPr>
              <w:jc w:val="center"/>
              <w:rPr>
                <w:color w:val="000000"/>
              </w:rPr>
            </w:pPr>
          </w:p>
        </w:tc>
        <w:tc>
          <w:tcPr>
            <w:tcW w:w="709" w:type="dxa"/>
            <w:vAlign w:val="center"/>
          </w:tcPr>
          <w:p w:rsidR="00A22E1E" w:rsidRPr="002D278B" w:rsidRDefault="00A22E1E" w:rsidP="009B3FBD">
            <w:pPr>
              <w:jc w:val="center"/>
              <w:rPr>
                <w:color w:val="000000"/>
              </w:rPr>
            </w:pPr>
            <w:r w:rsidRPr="002D278B">
              <w:rPr>
                <w:rFonts w:hint="eastAsia"/>
                <w:color w:val="000000"/>
              </w:rPr>
              <w:t>３</w:t>
            </w:r>
          </w:p>
        </w:tc>
      </w:tr>
      <w:tr w:rsidR="007874D0" w:rsidRPr="002D278B" w:rsidTr="009B3FBD">
        <w:trPr>
          <w:cantSplit/>
          <w:trHeight w:val="593"/>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２</w:t>
            </w:r>
          </w:p>
          <w:p w:rsidR="007874D0" w:rsidRPr="002D278B" w:rsidRDefault="007874D0" w:rsidP="009B3FBD">
            <w:pPr>
              <w:jc w:val="center"/>
              <w:rPr>
                <w:rFonts w:ascii="ＭＳ ゴシック" w:eastAsia="ＭＳ ゴシック" w:hAnsi="ＭＳ ゴシック"/>
                <w:color w:val="000000"/>
              </w:rPr>
            </w:pP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一</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次</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関</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lastRenderedPageBreak/>
              <w:t>数</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と</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方</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程</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式</w:t>
            </w:r>
          </w:p>
          <w:p w:rsidR="00C26B6D" w:rsidRPr="002D278B" w:rsidRDefault="007874D0" w:rsidP="005C2B71">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(3)</w:t>
            </w:r>
          </w:p>
        </w:tc>
        <w:tc>
          <w:tcPr>
            <w:tcW w:w="2205" w:type="dxa"/>
            <w:tcBorders>
              <w:bottom w:val="dashed" w:sz="4" w:space="0" w:color="auto"/>
            </w:tcBorders>
          </w:tcPr>
          <w:p w:rsidR="0095121A" w:rsidRPr="002D278B" w:rsidRDefault="007874D0" w:rsidP="005C2B71">
            <w:pPr>
              <w:ind w:left="84" w:hangingChars="42" w:hanging="84"/>
              <w:rPr>
                <w:color w:val="000000"/>
                <w:sz w:val="20"/>
              </w:rPr>
            </w:pPr>
            <w:r w:rsidRPr="002D278B">
              <w:rPr>
                <w:rFonts w:hint="eastAsia"/>
                <w:color w:val="000000"/>
                <w:sz w:val="20"/>
              </w:rPr>
              <w:lastRenderedPageBreak/>
              <w:t>節とびら</w:t>
            </w:r>
          </w:p>
          <w:p w:rsidR="007874D0" w:rsidRPr="002D278B" w:rsidRDefault="007874D0" w:rsidP="009B3FBD">
            <w:pPr>
              <w:ind w:left="84" w:hangingChars="42" w:hanging="84"/>
              <w:jc w:val="right"/>
              <w:rPr>
                <w:color w:val="000000"/>
                <w:sz w:val="20"/>
              </w:rPr>
            </w:pPr>
            <w:r w:rsidRPr="002D278B">
              <w:rPr>
                <w:rFonts w:hint="eastAsia"/>
                <w:color w:val="000000"/>
                <w:sz w:val="20"/>
              </w:rPr>
              <w:t>C(1)</w:t>
            </w:r>
            <w:r w:rsidR="00602638" w:rsidRPr="002D278B">
              <w:rPr>
                <w:rFonts w:hint="eastAsia"/>
                <w:color w:val="000000"/>
                <w:sz w:val="20"/>
              </w:rPr>
              <w:t>ア</w:t>
            </w:r>
            <w:r w:rsidR="00602638" w:rsidRPr="002D278B">
              <w:rPr>
                <w:rFonts w:hint="eastAsia"/>
                <w:color w:val="000000"/>
                <w:sz w:val="20"/>
              </w:rPr>
              <w:t>(</w:t>
            </w:r>
            <w:r w:rsidR="00602638" w:rsidRPr="002D278B">
              <w:rPr>
                <w:rFonts w:hint="eastAsia"/>
                <w:color w:val="000000"/>
                <w:sz w:val="20"/>
              </w:rPr>
              <w:t>ウ</w:t>
            </w:r>
            <w:r w:rsidR="00602638" w:rsidRPr="002D278B">
              <w:rPr>
                <w:rFonts w:hint="eastAsia"/>
                <w:color w:val="000000"/>
                <w:sz w:val="20"/>
              </w:rPr>
              <w:t>)</w:t>
            </w:r>
          </w:p>
        </w:tc>
        <w:tc>
          <w:tcPr>
            <w:tcW w:w="6699" w:type="dxa"/>
            <w:gridSpan w:val="2"/>
            <w:tcBorders>
              <w:bottom w:val="dashed" w:sz="4" w:space="0" w:color="auto"/>
            </w:tcBorders>
          </w:tcPr>
          <w:p w:rsidR="007874D0" w:rsidRPr="002D278B" w:rsidRDefault="007874D0" w:rsidP="009B3FBD">
            <w:pPr>
              <w:ind w:left="152" w:hangingChars="76" w:hanging="152"/>
              <w:rPr>
                <w:color w:val="000000"/>
                <w:sz w:val="20"/>
              </w:rPr>
            </w:pPr>
            <w:r w:rsidRPr="002D278B">
              <w:rPr>
                <w:rFonts w:hint="eastAsia"/>
                <w:color w:val="000000"/>
                <w:sz w:val="20"/>
              </w:rPr>
              <w:t>☆二元一次方程式の解の値の組を座標とする点を</w:t>
            </w:r>
            <w:r w:rsidR="00AC6C8E" w:rsidRPr="002D278B">
              <w:rPr>
                <w:rFonts w:hint="eastAsia"/>
                <w:color w:val="000000"/>
                <w:sz w:val="20"/>
              </w:rPr>
              <w:t>示した</w:t>
            </w:r>
            <w:r w:rsidR="00705AB4" w:rsidRPr="002D278B">
              <w:rPr>
                <w:rFonts w:hint="eastAsia"/>
                <w:color w:val="000000"/>
                <w:sz w:val="20"/>
              </w:rPr>
              <w:t>図から</w:t>
            </w:r>
            <w:r w:rsidR="00A70883">
              <w:rPr>
                <w:rFonts w:hint="eastAsia"/>
                <w:color w:val="000000"/>
                <w:sz w:val="20"/>
              </w:rPr>
              <w:t>，</w:t>
            </w:r>
            <w:r w:rsidR="00705AB4" w:rsidRPr="002D278B">
              <w:rPr>
                <w:rFonts w:hint="eastAsia"/>
                <w:color w:val="000000"/>
                <w:sz w:val="20"/>
              </w:rPr>
              <w:t>どのようなことがわかるか</w:t>
            </w:r>
            <w:r w:rsidR="00606F31" w:rsidRPr="002D278B">
              <w:rPr>
                <w:rFonts w:hint="eastAsia"/>
                <w:color w:val="000000"/>
                <w:sz w:val="20"/>
              </w:rPr>
              <w:t>を</w:t>
            </w:r>
            <w:r w:rsidR="00705AB4" w:rsidRPr="002D278B">
              <w:rPr>
                <w:rFonts w:hint="eastAsia"/>
                <w:color w:val="000000"/>
                <w:sz w:val="20"/>
              </w:rPr>
              <w:t>考える。</w:t>
            </w:r>
          </w:p>
        </w:tc>
        <w:tc>
          <w:tcPr>
            <w:tcW w:w="709" w:type="dxa"/>
            <w:vMerge w:val="restart"/>
            <w:shd w:val="clear" w:color="auto" w:fill="auto"/>
            <w:vAlign w:val="center"/>
          </w:tcPr>
          <w:p w:rsidR="007874D0" w:rsidRPr="002D278B" w:rsidRDefault="007874D0" w:rsidP="009B3FBD">
            <w:pPr>
              <w:jc w:val="center"/>
              <w:rPr>
                <w:color w:val="000000"/>
              </w:rPr>
            </w:pPr>
            <w:r w:rsidRPr="002D278B">
              <w:rPr>
                <w:rFonts w:hint="eastAsia"/>
                <w:color w:val="000000"/>
              </w:rPr>
              <w:t>２</w:t>
            </w:r>
          </w:p>
        </w:tc>
      </w:tr>
      <w:tr w:rsidR="007874D0" w:rsidRPr="002D278B" w:rsidTr="009B3FBD">
        <w:trPr>
          <w:cantSplit/>
          <w:trHeight w:val="874"/>
        </w:trPr>
        <w:tc>
          <w:tcPr>
            <w:tcW w:w="735" w:type="dxa"/>
            <w:vMerge/>
            <w:vAlign w:val="center"/>
          </w:tcPr>
          <w:p w:rsidR="007874D0" w:rsidRPr="002D278B" w:rsidRDefault="007874D0" w:rsidP="009B3FBD">
            <w:pPr>
              <w:jc w:val="center"/>
              <w:rPr>
                <w:color w:val="000000"/>
              </w:rPr>
            </w:pPr>
          </w:p>
        </w:tc>
        <w:tc>
          <w:tcPr>
            <w:tcW w:w="2205" w:type="dxa"/>
            <w:tcBorders>
              <w:top w:val="dashed" w:sz="4" w:space="0" w:color="auto"/>
            </w:tcBorders>
          </w:tcPr>
          <w:p w:rsidR="007874D0" w:rsidRPr="002D278B" w:rsidRDefault="007874D0" w:rsidP="009B3FBD">
            <w:pPr>
              <w:ind w:left="112" w:hangingChars="56" w:hanging="112"/>
              <w:textAlignment w:val="baseline"/>
              <w:rPr>
                <w:color w:val="000000"/>
                <w:sz w:val="20"/>
              </w:rPr>
            </w:pPr>
            <w:r w:rsidRPr="002D278B">
              <w:rPr>
                <w:rFonts w:cs="Century" w:hint="eastAsia"/>
                <w:color w:val="000000"/>
                <w:sz w:val="20"/>
              </w:rPr>
              <w:t>１</w:t>
            </w:r>
            <w:r w:rsidRPr="002D278B">
              <w:rPr>
                <w:rFonts w:cs="Century" w:hint="eastAsia"/>
                <w:color w:val="000000"/>
                <w:sz w:val="20"/>
              </w:rPr>
              <w:t xml:space="preserve"> </w:t>
            </w:r>
            <w:r w:rsidRPr="002D278B">
              <w:rPr>
                <w:rFonts w:hint="eastAsia"/>
                <w:color w:val="000000"/>
                <w:sz w:val="20"/>
              </w:rPr>
              <w:t>方程式とグラフ</w:t>
            </w:r>
          </w:p>
          <w:p w:rsidR="007874D0" w:rsidRPr="002D278B" w:rsidRDefault="007874D0" w:rsidP="009B3FBD">
            <w:pPr>
              <w:ind w:left="112" w:hangingChars="56" w:hanging="112"/>
              <w:textAlignment w:val="baseline"/>
              <w:rPr>
                <w:color w:val="000000"/>
                <w:sz w:val="20"/>
              </w:rPr>
            </w:pPr>
          </w:p>
          <w:p w:rsidR="007874D0" w:rsidRPr="002D278B" w:rsidRDefault="007874D0" w:rsidP="009B3FBD">
            <w:pPr>
              <w:ind w:left="112" w:hangingChars="56" w:hanging="112"/>
              <w:jc w:val="right"/>
              <w:textAlignment w:val="baseline"/>
              <w:rPr>
                <w:rFonts w:cs="Century"/>
                <w:color w:val="000000"/>
                <w:kern w:val="0"/>
                <w:sz w:val="20"/>
              </w:rPr>
            </w:pPr>
            <w:r w:rsidRPr="002D278B">
              <w:rPr>
                <w:rFonts w:hint="eastAsia"/>
                <w:color w:val="000000"/>
                <w:sz w:val="20"/>
              </w:rPr>
              <w:t>C(1)</w:t>
            </w:r>
            <w:r w:rsidR="00D529AE" w:rsidRPr="002D278B">
              <w:rPr>
                <w:rFonts w:hint="eastAsia"/>
                <w:color w:val="000000"/>
                <w:sz w:val="20"/>
              </w:rPr>
              <w:t>ア</w:t>
            </w:r>
            <w:r w:rsidR="00D529AE" w:rsidRPr="002D278B">
              <w:rPr>
                <w:rFonts w:hint="eastAsia"/>
                <w:color w:val="000000"/>
                <w:sz w:val="20"/>
              </w:rPr>
              <w:t>(</w:t>
            </w:r>
            <w:r w:rsidR="00D529AE" w:rsidRPr="002D278B">
              <w:rPr>
                <w:rFonts w:hint="eastAsia"/>
                <w:color w:val="000000"/>
                <w:sz w:val="20"/>
              </w:rPr>
              <w:t>ウ</w:t>
            </w:r>
            <w:r w:rsidR="00D529AE" w:rsidRPr="002D278B">
              <w:rPr>
                <w:rFonts w:hint="eastAsia"/>
                <w:color w:val="000000"/>
                <w:sz w:val="20"/>
              </w:rPr>
              <w:t>)</w:t>
            </w:r>
          </w:p>
        </w:tc>
        <w:tc>
          <w:tcPr>
            <w:tcW w:w="4715" w:type="dxa"/>
            <w:tcBorders>
              <w:top w:val="dashed" w:sz="4" w:space="0" w:color="auto"/>
            </w:tcBorders>
            <w:shd w:val="clear" w:color="auto" w:fill="auto"/>
          </w:tcPr>
          <w:p w:rsidR="00183B38" w:rsidRPr="002D278B" w:rsidRDefault="00183B38" w:rsidP="00183B38">
            <w:pPr>
              <w:snapToGrid w:val="0"/>
              <w:rPr>
                <w:color w:val="000000"/>
                <w:sz w:val="20"/>
              </w:rPr>
            </w:pPr>
            <w:r w:rsidRPr="002D278B">
              <w:rPr>
                <w:rFonts w:hint="eastAsia"/>
                <w:color w:val="000000"/>
                <w:sz w:val="20"/>
              </w:rPr>
              <w:t>・方程式</w:t>
            </w:r>
            <w:r w:rsidRPr="0022765E">
              <w:rPr>
                <w:rFonts w:ascii="Krinmath24" w:hAnsi="Krinmath24"/>
                <w:i/>
                <w:color w:val="000000"/>
                <w:sz w:val="20"/>
              </w:rPr>
              <w:t>ax</w:t>
            </w:r>
            <w:r w:rsidRPr="002D278B">
              <w:rPr>
                <w:rFonts w:hint="eastAsia"/>
                <w:color w:val="000000"/>
                <w:sz w:val="20"/>
              </w:rPr>
              <w:t>＋</w:t>
            </w:r>
            <w:r w:rsidRPr="0022765E">
              <w:rPr>
                <w:rFonts w:ascii="Krinmath24" w:hAnsi="Krinmath24"/>
                <w:i/>
                <w:color w:val="000000"/>
                <w:sz w:val="20"/>
              </w:rPr>
              <w:t>by</w:t>
            </w:r>
            <w:r w:rsidRPr="002D278B">
              <w:rPr>
                <w:rFonts w:hint="eastAsia"/>
                <w:color w:val="000000"/>
                <w:sz w:val="20"/>
              </w:rPr>
              <w:t>＝</w:t>
            </w:r>
            <w:r w:rsidRPr="0022765E">
              <w:rPr>
                <w:rFonts w:ascii="Krinmath24" w:hAnsi="Krinmath24"/>
                <w:i/>
                <w:color w:val="000000"/>
                <w:sz w:val="20"/>
              </w:rPr>
              <w:t>c</w:t>
            </w:r>
            <w:r w:rsidRPr="002D278B">
              <w:rPr>
                <w:rFonts w:hint="eastAsia"/>
                <w:color w:val="000000"/>
                <w:sz w:val="20"/>
              </w:rPr>
              <w:t>のグラフ</w:t>
            </w:r>
          </w:p>
          <w:p w:rsidR="00183B38" w:rsidRPr="002D278B" w:rsidRDefault="00183B38" w:rsidP="00183B38">
            <w:pPr>
              <w:snapToGrid w:val="0"/>
              <w:rPr>
                <w:color w:val="000000"/>
                <w:sz w:val="20"/>
              </w:rPr>
            </w:pPr>
            <w:r w:rsidRPr="002D278B">
              <w:rPr>
                <w:rFonts w:hint="eastAsia"/>
                <w:color w:val="000000"/>
                <w:sz w:val="20"/>
              </w:rPr>
              <w:t>・方程式のグラフを，</w:t>
            </w:r>
            <w:r w:rsidRPr="002D278B">
              <w:rPr>
                <w:rFonts w:hint="eastAsia"/>
                <w:color w:val="000000"/>
                <w:sz w:val="20"/>
              </w:rPr>
              <w:t>2</w:t>
            </w:r>
            <w:r w:rsidRPr="002D278B">
              <w:rPr>
                <w:rFonts w:hint="eastAsia"/>
                <w:color w:val="000000"/>
                <w:sz w:val="20"/>
              </w:rPr>
              <w:t>点を求めてかくこと</w:t>
            </w:r>
          </w:p>
          <w:p w:rsidR="00C26B6D" w:rsidRPr="002D278B" w:rsidRDefault="00183B38" w:rsidP="009B3FBD">
            <w:pPr>
              <w:snapToGrid w:val="0"/>
              <w:rPr>
                <w:color w:val="000000"/>
                <w:sz w:val="20"/>
              </w:rPr>
            </w:pPr>
            <w:r w:rsidRPr="002D278B">
              <w:rPr>
                <w:rFonts w:hint="eastAsia"/>
                <w:color w:val="000000"/>
                <w:sz w:val="20"/>
              </w:rPr>
              <w:t>・</w:t>
            </w:r>
            <w:r w:rsidRPr="0022765E">
              <w:rPr>
                <w:rFonts w:ascii="Krinmath24" w:hAnsi="Krinmath24"/>
                <w:i/>
                <w:color w:val="000000"/>
                <w:sz w:val="20"/>
              </w:rPr>
              <w:t>y</w:t>
            </w:r>
            <w:r w:rsidRPr="0022765E">
              <w:rPr>
                <w:rFonts w:ascii="Krinmath24" w:hAnsi="Krinmath24"/>
                <w:color w:val="000000"/>
                <w:sz w:val="20"/>
              </w:rPr>
              <w:t>＝</w:t>
            </w:r>
            <w:r w:rsidRPr="0022765E">
              <w:rPr>
                <w:rFonts w:ascii="Krinmath24" w:hAnsi="Krinmath24"/>
                <w:i/>
                <w:color w:val="000000"/>
                <w:sz w:val="20"/>
              </w:rPr>
              <w:t>k</w:t>
            </w:r>
            <w:r w:rsidRPr="002D278B">
              <w:rPr>
                <w:rFonts w:hint="eastAsia"/>
                <w:color w:val="000000"/>
                <w:sz w:val="20"/>
              </w:rPr>
              <w:t>のグラフ，</w:t>
            </w:r>
            <w:r w:rsidRPr="0022765E">
              <w:rPr>
                <w:rFonts w:ascii="Krinmath24" w:hAnsi="Krinmath24"/>
                <w:i/>
                <w:color w:val="000000"/>
                <w:sz w:val="20"/>
              </w:rPr>
              <w:t>x</w:t>
            </w:r>
            <w:r w:rsidRPr="002D278B">
              <w:rPr>
                <w:rFonts w:hint="eastAsia"/>
                <w:color w:val="000000"/>
                <w:sz w:val="20"/>
              </w:rPr>
              <w:t>＝</w:t>
            </w:r>
            <w:r w:rsidRPr="0022765E">
              <w:rPr>
                <w:rFonts w:ascii="Krinmath24" w:hAnsi="Krinmath24"/>
                <w:i/>
                <w:color w:val="000000"/>
                <w:sz w:val="20"/>
              </w:rPr>
              <w:t>h</w:t>
            </w:r>
            <w:r w:rsidRPr="002D278B">
              <w:rPr>
                <w:rFonts w:hint="eastAsia"/>
                <w:color w:val="000000"/>
                <w:sz w:val="20"/>
              </w:rPr>
              <w:t>のグラフ</w:t>
            </w:r>
          </w:p>
        </w:tc>
        <w:tc>
          <w:tcPr>
            <w:tcW w:w="1984" w:type="dxa"/>
            <w:tcBorders>
              <w:top w:val="dashed" w:sz="4" w:space="0" w:color="auto"/>
            </w:tcBorders>
            <w:shd w:val="clear" w:color="auto" w:fill="auto"/>
          </w:tcPr>
          <w:p w:rsidR="007874D0" w:rsidRPr="002D278B" w:rsidRDefault="007874D0" w:rsidP="009B3FBD">
            <w:pPr>
              <w:rPr>
                <w:color w:val="000000"/>
                <w:sz w:val="20"/>
              </w:rPr>
            </w:pPr>
            <w:r w:rsidRPr="002D278B">
              <w:rPr>
                <w:rFonts w:hint="eastAsia"/>
                <w:color w:val="000000"/>
                <w:sz w:val="20"/>
              </w:rPr>
              <w:t>方程式のグラフ</w:t>
            </w:r>
          </w:p>
        </w:tc>
        <w:tc>
          <w:tcPr>
            <w:tcW w:w="709" w:type="dxa"/>
            <w:vMerge/>
            <w:shd w:val="clear" w:color="auto" w:fill="auto"/>
            <w:vAlign w:val="center"/>
          </w:tcPr>
          <w:p w:rsidR="007874D0" w:rsidRPr="002D278B" w:rsidRDefault="007874D0" w:rsidP="009B3FBD">
            <w:pPr>
              <w:jc w:val="center"/>
              <w:rPr>
                <w:color w:val="000000"/>
              </w:rPr>
            </w:pPr>
          </w:p>
        </w:tc>
      </w:tr>
      <w:tr w:rsidR="007874D0" w:rsidRPr="002D278B" w:rsidTr="00E460D2">
        <w:trPr>
          <w:cantSplit/>
          <w:trHeight w:val="1090"/>
        </w:trPr>
        <w:tc>
          <w:tcPr>
            <w:tcW w:w="735" w:type="dxa"/>
            <w:vMerge/>
            <w:vAlign w:val="center"/>
          </w:tcPr>
          <w:p w:rsidR="007874D0" w:rsidRPr="002D278B" w:rsidRDefault="007874D0" w:rsidP="009B3FBD">
            <w:pPr>
              <w:jc w:val="center"/>
              <w:rPr>
                <w:color w:val="000000"/>
              </w:rPr>
            </w:pPr>
          </w:p>
        </w:tc>
        <w:tc>
          <w:tcPr>
            <w:tcW w:w="2205" w:type="dxa"/>
            <w:tcBorders>
              <w:bottom w:val="single" w:sz="4" w:space="0" w:color="auto"/>
            </w:tcBorders>
          </w:tcPr>
          <w:p w:rsidR="00193107" w:rsidRDefault="007874D0" w:rsidP="005C2B71">
            <w:pPr>
              <w:ind w:left="112" w:hangingChars="56" w:hanging="112"/>
              <w:textAlignment w:val="baseline"/>
              <w:rPr>
                <w:rFonts w:ascii="ＭＳ 明朝" w:hAnsi="Times New Roman"/>
                <w:color w:val="000000"/>
                <w:spacing w:val="18"/>
                <w:kern w:val="0"/>
                <w:sz w:val="20"/>
              </w:rPr>
            </w:pPr>
            <w:r w:rsidRPr="002D278B">
              <w:rPr>
                <w:rFonts w:cs="Century" w:hint="eastAsia"/>
                <w:color w:val="000000"/>
                <w:kern w:val="0"/>
                <w:sz w:val="20"/>
              </w:rPr>
              <w:t>２</w:t>
            </w:r>
            <w:r w:rsidRPr="002D278B">
              <w:rPr>
                <w:rFonts w:cs="ＭＳ 明朝" w:hint="eastAsia"/>
                <w:color w:val="000000"/>
                <w:kern w:val="0"/>
                <w:sz w:val="20"/>
              </w:rPr>
              <w:t xml:space="preserve"> </w:t>
            </w:r>
            <w:r w:rsidRPr="002D278B">
              <w:rPr>
                <w:rFonts w:cs="ＭＳ 明朝" w:hint="eastAsia"/>
                <w:color w:val="000000"/>
                <w:kern w:val="0"/>
                <w:sz w:val="20"/>
              </w:rPr>
              <w:t>連立方程式とグラフ</w:t>
            </w:r>
          </w:p>
          <w:p w:rsidR="005C2B71" w:rsidRPr="005C2B71" w:rsidRDefault="005C2B71" w:rsidP="005C2B71">
            <w:pPr>
              <w:ind w:left="132" w:hangingChars="56" w:hanging="132"/>
              <w:textAlignment w:val="baseline"/>
              <w:rPr>
                <w:rFonts w:ascii="ＭＳ 明朝" w:hAnsi="Times New Roman"/>
                <w:color w:val="000000"/>
                <w:spacing w:val="18"/>
                <w:kern w:val="0"/>
                <w:sz w:val="20"/>
              </w:rPr>
            </w:pPr>
          </w:p>
          <w:p w:rsidR="007874D0" w:rsidRPr="002D278B" w:rsidRDefault="007874D0" w:rsidP="0097582F">
            <w:pPr>
              <w:jc w:val="right"/>
              <w:rPr>
                <w:color w:val="000000"/>
                <w:sz w:val="20"/>
              </w:rPr>
            </w:pPr>
            <w:r w:rsidRPr="002D278B">
              <w:rPr>
                <w:rFonts w:hint="eastAsia"/>
                <w:color w:val="000000"/>
                <w:sz w:val="20"/>
              </w:rPr>
              <w:t>C(1)</w:t>
            </w:r>
            <w:r w:rsidR="0097582F" w:rsidRPr="002D278B">
              <w:rPr>
                <w:rFonts w:hint="eastAsia"/>
                <w:color w:val="000000"/>
                <w:sz w:val="20"/>
              </w:rPr>
              <w:t>ア</w:t>
            </w:r>
            <w:r w:rsidR="0097582F" w:rsidRPr="002D278B">
              <w:rPr>
                <w:color w:val="000000"/>
                <w:sz w:val="20"/>
              </w:rPr>
              <w:t>(</w:t>
            </w:r>
            <w:r w:rsidR="0097582F" w:rsidRPr="002D278B">
              <w:rPr>
                <w:rFonts w:hint="eastAsia"/>
                <w:color w:val="000000"/>
                <w:sz w:val="20"/>
              </w:rPr>
              <w:t>ウ</w:t>
            </w:r>
            <w:r w:rsidR="0097582F" w:rsidRPr="002D278B">
              <w:rPr>
                <w:rFonts w:hint="eastAsia"/>
                <w:color w:val="000000"/>
                <w:sz w:val="20"/>
              </w:rPr>
              <w:t>)</w:t>
            </w:r>
          </w:p>
        </w:tc>
        <w:tc>
          <w:tcPr>
            <w:tcW w:w="4715" w:type="dxa"/>
            <w:tcBorders>
              <w:bottom w:val="single" w:sz="4" w:space="0" w:color="auto"/>
            </w:tcBorders>
            <w:shd w:val="clear" w:color="auto" w:fill="auto"/>
          </w:tcPr>
          <w:p w:rsidR="007874D0" w:rsidRPr="002D278B" w:rsidRDefault="00985BF2" w:rsidP="0095121A">
            <w:pPr>
              <w:snapToGrid w:val="0"/>
              <w:ind w:left="146" w:hangingChars="73" w:hanging="146"/>
              <w:rPr>
                <w:color w:val="000000"/>
                <w:sz w:val="20"/>
              </w:rPr>
            </w:pPr>
            <w:r w:rsidRPr="002D278B">
              <w:rPr>
                <w:rFonts w:hint="eastAsia"/>
                <w:color w:val="000000"/>
                <w:sz w:val="20"/>
              </w:rPr>
              <w:t>・</w:t>
            </w:r>
            <w:r w:rsidR="007874D0" w:rsidRPr="002D278B">
              <w:rPr>
                <w:rFonts w:hint="eastAsia"/>
                <w:color w:val="000000"/>
                <w:sz w:val="20"/>
              </w:rPr>
              <w:t>連立方程式の解とそのグラフの交点の座標との関係</w:t>
            </w:r>
          </w:p>
          <w:p w:rsidR="007874D0" w:rsidRPr="002D278B" w:rsidRDefault="00985BF2" w:rsidP="009B3FBD">
            <w:pPr>
              <w:snapToGrid w:val="0"/>
              <w:ind w:left="166" w:hangingChars="83" w:hanging="166"/>
              <w:rPr>
                <w:color w:val="000000"/>
                <w:sz w:val="20"/>
              </w:rPr>
            </w:pPr>
            <w:r w:rsidRPr="002D278B">
              <w:rPr>
                <w:rFonts w:hint="eastAsia"/>
                <w:color w:val="000000"/>
                <w:sz w:val="20"/>
              </w:rPr>
              <w:t>・</w:t>
            </w:r>
            <w:r w:rsidR="007874D0" w:rsidRPr="002D278B">
              <w:rPr>
                <w:rFonts w:hint="eastAsia"/>
                <w:color w:val="000000"/>
                <w:sz w:val="20"/>
              </w:rPr>
              <w:t>2</w:t>
            </w:r>
            <w:r w:rsidR="007874D0" w:rsidRPr="002D278B">
              <w:rPr>
                <w:rFonts w:hint="eastAsia"/>
                <w:color w:val="000000"/>
                <w:sz w:val="20"/>
              </w:rPr>
              <w:t>直線の交点の座標を，連立方程式を用いて求めること</w:t>
            </w:r>
          </w:p>
        </w:tc>
        <w:tc>
          <w:tcPr>
            <w:tcW w:w="1984" w:type="dxa"/>
            <w:tcBorders>
              <w:bottom w:val="single" w:sz="4" w:space="0" w:color="auto"/>
            </w:tcBorders>
            <w:shd w:val="clear" w:color="auto" w:fill="auto"/>
          </w:tcPr>
          <w:p w:rsidR="007874D0" w:rsidRPr="002D278B" w:rsidRDefault="007874D0" w:rsidP="009B3FBD">
            <w:pPr>
              <w:rPr>
                <w:color w:val="000000"/>
              </w:rPr>
            </w:pPr>
          </w:p>
        </w:tc>
        <w:tc>
          <w:tcPr>
            <w:tcW w:w="709" w:type="dxa"/>
            <w:shd w:val="clear" w:color="auto" w:fill="auto"/>
            <w:vAlign w:val="center"/>
          </w:tcPr>
          <w:p w:rsidR="007874D0" w:rsidRPr="002D278B" w:rsidRDefault="007874D0" w:rsidP="009B3FBD">
            <w:pPr>
              <w:jc w:val="center"/>
              <w:rPr>
                <w:color w:val="000000"/>
              </w:rPr>
            </w:pPr>
            <w:r w:rsidRPr="002D278B">
              <w:rPr>
                <w:rFonts w:hint="eastAsia"/>
                <w:color w:val="000000"/>
              </w:rPr>
              <w:t>１</w:t>
            </w:r>
          </w:p>
        </w:tc>
      </w:tr>
      <w:tr w:rsidR="007874D0" w:rsidRPr="002D278B" w:rsidTr="00FE65AB">
        <w:trPr>
          <w:cantSplit/>
          <w:trHeight w:val="556"/>
        </w:trPr>
        <w:tc>
          <w:tcPr>
            <w:tcW w:w="735" w:type="dxa"/>
            <w:vMerge w:val="restart"/>
            <w:shd w:val="clear" w:color="auto" w:fill="auto"/>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３</w:t>
            </w:r>
          </w:p>
          <w:p w:rsidR="007874D0" w:rsidRPr="002D278B" w:rsidRDefault="007874D0" w:rsidP="009B3FBD">
            <w:pPr>
              <w:jc w:val="center"/>
              <w:rPr>
                <w:rFonts w:ascii="ＭＳ ゴシック" w:eastAsia="ＭＳ ゴシック" w:hAnsi="ＭＳ ゴシック"/>
                <w:color w:val="000000"/>
              </w:rPr>
            </w:pP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一</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次</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関</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数</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の</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利</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D24B71">
              <w:rPr>
                <w:rFonts w:ascii="ＭＳ ゴシック" w:eastAsia="ＭＳ ゴシック" w:hAnsi="ＭＳ ゴシック"/>
                <w:color w:val="000000"/>
              </w:rPr>
              <w:t>3</w:t>
            </w:r>
            <w:r w:rsidRPr="002D278B">
              <w:rPr>
                <w:rFonts w:ascii="ＭＳ ゴシック" w:eastAsia="ＭＳ ゴシック" w:hAnsi="ＭＳ ゴシック" w:hint="eastAsia"/>
                <w:color w:val="000000"/>
              </w:rPr>
              <w:t>)</w:t>
            </w:r>
          </w:p>
        </w:tc>
        <w:tc>
          <w:tcPr>
            <w:tcW w:w="2205" w:type="dxa"/>
            <w:tcBorders>
              <w:bottom w:val="dashed" w:sz="4" w:space="0" w:color="auto"/>
            </w:tcBorders>
          </w:tcPr>
          <w:p w:rsidR="0095121A" w:rsidRPr="002D278B" w:rsidRDefault="007874D0" w:rsidP="005C2B71">
            <w:pPr>
              <w:ind w:left="84" w:hangingChars="42" w:hanging="84"/>
              <w:rPr>
                <w:color w:val="000000"/>
                <w:sz w:val="20"/>
              </w:rPr>
            </w:pPr>
            <w:r w:rsidRPr="002D278B">
              <w:rPr>
                <w:rFonts w:hint="eastAsia"/>
                <w:color w:val="000000"/>
                <w:sz w:val="20"/>
              </w:rPr>
              <w:t>節とびら</w:t>
            </w:r>
          </w:p>
          <w:p w:rsidR="007874D0" w:rsidRPr="002D278B" w:rsidRDefault="007874D0" w:rsidP="009B3FBD">
            <w:pPr>
              <w:ind w:left="84" w:hangingChars="42" w:hanging="84"/>
              <w:jc w:val="right"/>
              <w:rPr>
                <w:color w:val="000000"/>
                <w:sz w:val="20"/>
              </w:rPr>
            </w:pPr>
            <w:r w:rsidRPr="002D278B">
              <w:rPr>
                <w:rFonts w:hint="eastAsia"/>
                <w:color w:val="000000"/>
                <w:sz w:val="20"/>
              </w:rPr>
              <w:t>C(1)</w:t>
            </w:r>
            <w:r w:rsidR="00E460D2" w:rsidRPr="002D278B">
              <w:rPr>
                <w:rFonts w:hint="eastAsia"/>
                <w:color w:val="000000"/>
                <w:sz w:val="20"/>
              </w:rPr>
              <w:t>イ</w:t>
            </w:r>
            <w:r w:rsidR="00E460D2" w:rsidRPr="002D278B">
              <w:rPr>
                <w:rFonts w:hint="eastAsia"/>
                <w:color w:val="000000"/>
                <w:sz w:val="20"/>
              </w:rPr>
              <w:t>(</w:t>
            </w:r>
            <w:r w:rsidR="00E460D2" w:rsidRPr="002D278B">
              <w:rPr>
                <w:rFonts w:hint="eastAsia"/>
                <w:color w:val="000000"/>
                <w:sz w:val="20"/>
              </w:rPr>
              <w:t>イ</w:t>
            </w:r>
            <w:r w:rsidR="00E460D2" w:rsidRPr="002D278B">
              <w:rPr>
                <w:rFonts w:hint="eastAsia"/>
                <w:color w:val="000000"/>
                <w:sz w:val="20"/>
              </w:rPr>
              <w:t>)</w:t>
            </w:r>
          </w:p>
        </w:tc>
        <w:tc>
          <w:tcPr>
            <w:tcW w:w="6699" w:type="dxa"/>
            <w:gridSpan w:val="2"/>
            <w:tcBorders>
              <w:bottom w:val="dashed" w:sz="4" w:space="0" w:color="auto"/>
            </w:tcBorders>
          </w:tcPr>
          <w:p w:rsidR="007874D0" w:rsidRPr="002D278B" w:rsidRDefault="00E460D2" w:rsidP="00926F96">
            <w:pPr>
              <w:ind w:left="194" w:hangingChars="97" w:hanging="194"/>
              <w:rPr>
                <w:color w:val="000000"/>
                <w:sz w:val="20"/>
              </w:rPr>
            </w:pPr>
            <w:r w:rsidRPr="002D278B">
              <w:rPr>
                <w:rFonts w:hint="eastAsia"/>
                <w:color w:val="000000"/>
                <w:sz w:val="20"/>
              </w:rPr>
              <w:t>☆</w:t>
            </w:r>
            <w:r w:rsidR="00C45B95">
              <w:rPr>
                <w:rFonts w:hint="eastAsia"/>
                <w:color w:val="000000"/>
                <w:sz w:val="20"/>
              </w:rPr>
              <w:t>目的地まで進むようすについて</w:t>
            </w:r>
            <w:r w:rsidR="00C45B95" w:rsidRPr="002D278B">
              <w:rPr>
                <w:rFonts w:hint="eastAsia"/>
                <w:color w:val="000000"/>
                <w:sz w:val="20"/>
              </w:rPr>
              <w:t>，</w:t>
            </w:r>
            <w:r w:rsidR="00C45B95">
              <w:rPr>
                <w:rFonts w:hint="eastAsia"/>
                <w:color w:val="000000"/>
                <w:sz w:val="20"/>
              </w:rPr>
              <w:t>出発してからの時間と出発地点からの距離の関係が表されたグラフを読み取る。</w:t>
            </w:r>
          </w:p>
        </w:tc>
        <w:tc>
          <w:tcPr>
            <w:tcW w:w="709" w:type="dxa"/>
            <w:vMerge w:val="restart"/>
            <w:shd w:val="clear" w:color="auto" w:fill="auto"/>
            <w:vAlign w:val="center"/>
          </w:tcPr>
          <w:p w:rsidR="007874D0" w:rsidRPr="002D278B" w:rsidRDefault="00D24B71" w:rsidP="009B3FBD">
            <w:pPr>
              <w:jc w:val="center"/>
              <w:rPr>
                <w:color w:val="000000"/>
              </w:rPr>
            </w:pPr>
            <w:r>
              <w:rPr>
                <w:rFonts w:hint="eastAsia"/>
                <w:color w:val="000000"/>
              </w:rPr>
              <w:t>３</w:t>
            </w:r>
          </w:p>
        </w:tc>
      </w:tr>
      <w:tr w:rsidR="00C45B95" w:rsidRPr="002D278B" w:rsidTr="006613E6">
        <w:trPr>
          <w:cantSplit/>
          <w:trHeight w:val="1622"/>
        </w:trPr>
        <w:tc>
          <w:tcPr>
            <w:tcW w:w="735" w:type="dxa"/>
            <w:vMerge/>
            <w:shd w:val="clear" w:color="auto" w:fill="auto"/>
            <w:vAlign w:val="center"/>
          </w:tcPr>
          <w:p w:rsidR="00C45B95" w:rsidRPr="002D278B" w:rsidRDefault="00C45B95" w:rsidP="009B3FBD">
            <w:pPr>
              <w:jc w:val="center"/>
              <w:rPr>
                <w:color w:val="000000"/>
              </w:rPr>
            </w:pPr>
          </w:p>
        </w:tc>
        <w:tc>
          <w:tcPr>
            <w:tcW w:w="2205" w:type="dxa"/>
            <w:tcBorders>
              <w:top w:val="dashed" w:sz="4" w:space="0" w:color="auto"/>
            </w:tcBorders>
          </w:tcPr>
          <w:p w:rsidR="00C45B95" w:rsidRPr="002D278B" w:rsidRDefault="00C45B95" w:rsidP="009B3FBD">
            <w:pPr>
              <w:ind w:left="112" w:hangingChars="56" w:hanging="112"/>
              <w:textAlignment w:val="baseline"/>
              <w:rPr>
                <w:color w:val="000000"/>
                <w:sz w:val="20"/>
              </w:rPr>
            </w:pPr>
            <w:r w:rsidRPr="002D278B">
              <w:rPr>
                <w:rFonts w:cs="Century" w:hint="eastAsia"/>
                <w:color w:val="000000"/>
                <w:sz w:val="20"/>
              </w:rPr>
              <w:t>１</w:t>
            </w:r>
            <w:r w:rsidRPr="002D278B">
              <w:rPr>
                <w:rFonts w:cs="Century" w:hint="eastAsia"/>
                <w:color w:val="000000"/>
                <w:sz w:val="20"/>
              </w:rPr>
              <w:t xml:space="preserve"> </w:t>
            </w:r>
            <w:r w:rsidRPr="002D278B">
              <w:rPr>
                <w:rFonts w:cs="Century" w:hint="eastAsia"/>
                <w:color w:val="000000"/>
                <w:sz w:val="20"/>
              </w:rPr>
              <w:t>一次関数の利用</w:t>
            </w:r>
          </w:p>
          <w:p w:rsidR="00C45B95" w:rsidRPr="002D278B" w:rsidRDefault="00C45B95" w:rsidP="009B3FBD">
            <w:pPr>
              <w:ind w:left="112" w:hangingChars="56" w:hanging="112"/>
              <w:textAlignment w:val="baseline"/>
              <w:rPr>
                <w:color w:val="000000"/>
                <w:sz w:val="20"/>
              </w:rPr>
            </w:pPr>
          </w:p>
          <w:p w:rsidR="00C45B95" w:rsidRPr="002D278B" w:rsidRDefault="00C45B95" w:rsidP="00193107">
            <w:pPr>
              <w:ind w:right="800"/>
              <w:textAlignment w:val="baseline"/>
              <w:rPr>
                <w:color w:val="000000"/>
                <w:sz w:val="20"/>
              </w:rPr>
            </w:pPr>
          </w:p>
          <w:p w:rsidR="00C45B95" w:rsidRPr="002D278B" w:rsidRDefault="00C45B95" w:rsidP="0095121A">
            <w:pPr>
              <w:ind w:left="112" w:hangingChars="56" w:hanging="112"/>
              <w:jc w:val="right"/>
              <w:textAlignment w:val="baseline"/>
              <w:rPr>
                <w:color w:val="000000"/>
                <w:sz w:val="20"/>
              </w:rPr>
            </w:pPr>
            <w:r w:rsidRPr="002D278B">
              <w:rPr>
                <w:rFonts w:hint="eastAsia"/>
                <w:color w:val="000000"/>
                <w:sz w:val="20"/>
              </w:rPr>
              <w:t>C(1)</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4715" w:type="dxa"/>
            <w:tcBorders>
              <w:top w:val="dashed" w:sz="4" w:space="0" w:color="auto"/>
            </w:tcBorders>
            <w:shd w:val="clear" w:color="auto" w:fill="auto"/>
          </w:tcPr>
          <w:p w:rsidR="00C45B95" w:rsidRPr="002D278B" w:rsidRDefault="00C45B95" w:rsidP="009B3FBD">
            <w:pPr>
              <w:snapToGrid w:val="0"/>
              <w:ind w:left="200" w:hangingChars="100" w:hanging="200"/>
              <w:rPr>
                <w:color w:val="000000"/>
                <w:sz w:val="20"/>
              </w:rPr>
            </w:pPr>
            <w:r w:rsidRPr="002D278B">
              <w:rPr>
                <w:rFonts w:hint="eastAsia"/>
                <w:color w:val="000000"/>
                <w:sz w:val="20"/>
              </w:rPr>
              <w:t>・身のまわりの場面から問題を設定し，一次関数を利用して問題を解決すること</w:t>
            </w:r>
          </w:p>
          <w:p w:rsidR="00C45B95" w:rsidRPr="002D278B" w:rsidRDefault="00C45B95" w:rsidP="00BE7381">
            <w:pPr>
              <w:snapToGrid w:val="0"/>
              <w:ind w:left="200" w:hangingChars="100" w:hanging="200"/>
              <w:rPr>
                <w:color w:val="000000"/>
                <w:sz w:val="20"/>
              </w:rPr>
            </w:pPr>
            <w:r w:rsidRPr="002D278B">
              <w:rPr>
                <w:rFonts w:hint="eastAsia"/>
                <w:color w:val="000000"/>
                <w:sz w:val="20"/>
              </w:rPr>
              <w:t>・一次関数</w:t>
            </w:r>
            <w:r>
              <w:rPr>
                <w:rFonts w:hint="eastAsia"/>
                <w:color w:val="000000"/>
                <w:sz w:val="20"/>
              </w:rPr>
              <w:t>とみなして問題を解決すること</w:t>
            </w:r>
          </w:p>
          <w:p w:rsidR="00C45B95" w:rsidRPr="002D278B" w:rsidRDefault="005C2B71" w:rsidP="005C2B71">
            <w:pPr>
              <w:snapToGrid w:val="0"/>
              <w:ind w:left="200" w:hangingChars="100" w:hanging="200"/>
              <w:rPr>
                <w:color w:val="000000"/>
                <w:sz w:val="20"/>
              </w:rPr>
            </w:pPr>
            <w:r>
              <w:rPr>
                <w:rFonts w:hint="eastAsia"/>
                <w:color w:val="000000"/>
                <w:sz w:val="20"/>
              </w:rPr>
              <w:t>・動点のようすを一次関数で捉</w:t>
            </w:r>
            <w:r w:rsidR="00C45B95" w:rsidRPr="002D278B">
              <w:rPr>
                <w:rFonts w:hint="eastAsia"/>
                <w:color w:val="000000"/>
                <w:sz w:val="20"/>
              </w:rPr>
              <w:t>えること</w:t>
            </w:r>
          </w:p>
        </w:tc>
        <w:tc>
          <w:tcPr>
            <w:tcW w:w="1984" w:type="dxa"/>
            <w:tcBorders>
              <w:top w:val="dashed" w:sz="4" w:space="0" w:color="auto"/>
            </w:tcBorders>
            <w:shd w:val="clear" w:color="auto" w:fill="auto"/>
          </w:tcPr>
          <w:p w:rsidR="00C45B95" w:rsidRPr="002D278B" w:rsidRDefault="00C45B95" w:rsidP="009B3FBD">
            <w:pPr>
              <w:rPr>
                <w:color w:val="000000"/>
              </w:rPr>
            </w:pPr>
          </w:p>
        </w:tc>
        <w:tc>
          <w:tcPr>
            <w:tcW w:w="709" w:type="dxa"/>
            <w:vMerge/>
            <w:shd w:val="clear" w:color="auto" w:fill="auto"/>
            <w:vAlign w:val="center"/>
          </w:tcPr>
          <w:p w:rsidR="00C45B95" w:rsidRPr="002D278B" w:rsidRDefault="00C45B95" w:rsidP="009B3FBD">
            <w:pPr>
              <w:jc w:val="center"/>
              <w:rPr>
                <w:color w:val="000000"/>
              </w:rPr>
            </w:pPr>
          </w:p>
        </w:tc>
      </w:tr>
      <w:tr w:rsidR="007874D0" w:rsidRPr="002D278B" w:rsidTr="009B3FBD">
        <w:trPr>
          <w:cantSplit/>
          <w:trHeight w:val="417"/>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章</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末</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D24B71">
              <w:rPr>
                <w:rFonts w:ascii="ＭＳ ゴシック" w:eastAsia="ＭＳ ゴシック" w:hAnsi="ＭＳ ゴシック"/>
                <w:color w:val="000000"/>
              </w:rPr>
              <w:t>1</w:t>
            </w:r>
            <w:r w:rsidRPr="002D278B">
              <w:rPr>
                <w:rFonts w:ascii="ＭＳ ゴシック" w:eastAsia="ＭＳ ゴシック" w:hAnsi="ＭＳ ゴシック" w:hint="eastAsia"/>
                <w:color w:val="000000"/>
              </w:rPr>
              <w:t>）</w:t>
            </w:r>
          </w:p>
        </w:tc>
        <w:tc>
          <w:tcPr>
            <w:tcW w:w="8904" w:type="dxa"/>
            <w:gridSpan w:val="3"/>
            <w:vAlign w:val="center"/>
          </w:tcPr>
          <w:p w:rsidR="007874D0" w:rsidRPr="002D278B" w:rsidRDefault="00FE65AB" w:rsidP="009B3FBD">
            <w:pPr>
              <w:rPr>
                <w:color w:val="000000"/>
                <w:sz w:val="20"/>
              </w:rPr>
            </w:pPr>
            <w:r w:rsidRPr="002D278B">
              <w:rPr>
                <w:rFonts w:hint="eastAsia"/>
                <w:color w:val="000000"/>
                <w:sz w:val="20"/>
              </w:rPr>
              <w:t>学びをたしかめよう</w:t>
            </w:r>
          </w:p>
        </w:tc>
        <w:tc>
          <w:tcPr>
            <w:tcW w:w="709" w:type="dxa"/>
            <w:vMerge w:val="restart"/>
            <w:vAlign w:val="center"/>
          </w:tcPr>
          <w:p w:rsidR="007874D0" w:rsidRPr="002D278B" w:rsidRDefault="00D24B71" w:rsidP="009B3FBD">
            <w:pPr>
              <w:jc w:val="center"/>
              <w:rPr>
                <w:color w:val="000000"/>
              </w:rPr>
            </w:pPr>
            <w:r>
              <w:rPr>
                <w:rFonts w:hint="eastAsia"/>
                <w:color w:val="000000"/>
              </w:rPr>
              <w:t>１</w:t>
            </w:r>
          </w:p>
        </w:tc>
      </w:tr>
      <w:tr w:rsidR="007874D0" w:rsidRPr="002D278B" w:rsidTr="009B3FBD">
        <w:trPr>
          <w:cantSplit/>
          <w:trHeight w:val="313"/>
        </w:trPr>
        <w:tc>
          <w:tcPr>
            <w:tcW w:w="735" w:type="dxa"/>
            <w:vMerge/>
            <w:vAlign w:val="center"/>
          </w:tcPr>
          <w:p w:rsidR="007874D0" w:rsidRPr="002D278B" w:rsidRDefault="007874D0" w:rsidP="009B3FBD">
            <w:pPr>
              <w:jc w:val="center"/>
              <w:rPr>
                <w:color w:val="000000"/>
              </w:rPr>
            </w:pPr>
          </w:p>
        </w:tc>
        <w:tc>
          <w:tcPr>
            <w:tcW w:w="8904" w:type="dxa"/>
            <w:gridSpan w:val="3"/>
            <w:vAlign w:val="center"/>
          </w:tcPr>
          <w:p w:rsidR="007874D0" w:rsidRPr="002D278B" w:rsidRDefault="00FE65AB" w:rsidP="009B3FBD">
            <w:pPr>
              <w:rPr>
                <w:color w:val="000000"/>
                <w:sz w:val="20"/>
              </w:rPr>
            </w:pPr>
            <w:r w:rsidRPr="002D278B">
              <w:rPr>
                <w:rFonts w:hint="eastAsia"/>
                <w:color w:val="000000"/>
                <w:sz w:val="20"/>
              </w:rPr>
              <w:t>学びを身につけよう</w:t>
            </w:r>
          </w:p>
        </w:tc>
        <w:tc>
          <w:tcPr>
            <w:tcW w:w="709" w:type="dxa"/>
            <w:vMerge/>
            <w:vAlign w:val="center"/>
          </w:tcPr>
          <w:p w:rsidR="007874D0" w:rsidRPr="002D278B" w:rsidRDefault="007874D0" w:rsidP="009B3FBD">
            <w:pPr>
              <w:jc w:val="center"/>
              <w:rPr>
                <w:color w:val="000000"/>
              </w:rPr>
            </w:pPr>
          </w:p>
        </w:tc>
      </w:tr>
    </w:tbl>
    <w:p w:rsidR="00C14370" w:rsidRDefault="007874D0" w:rsidP="00C14370">
      <w:pPr>
        <w:jc w:val="left"/>
        <w:rPr>
          <w:rFonts w:ascii="ＭＳ ゴシック" w:eastAsia="ＭＳ ゴシック" w:hAnsi="ＭＳ ゴシック"/>
          <w:b/>
          <w:bCs/>
          <w:color w:val="000000"/>
          <w:sz w:val="28"/>
        </w:rPr>
      </w:pPr>
      <w:r w:rsidRPr="002D278B">
        <w:rPr>
          <w:color w:val="000000"/>
        </w:rPr>
        <w:br w:type="page"/>
      </w:r>
      <w:r w:rsidRPr="002D278B">
        <w:rPr>
          <w:rFonts w:ascii="ＭＳ ゴシック" w:eastAsia="ＭＳ ゴシック" w:hAnsi="ＭＳ ゴシック" w:hint="eastAsia"/>
          <w:b/>
          <w:bCs/>
          <w:color w:val="000000"/>
          <w:sz w:val="28"/>
        </w:rPr>
        <w:lastRenderedPageBreak/>
        <w:t>４章 図形の調べ方（配当時間／1</w:t>
      </w:r>
      <w:r w:rsidR="00D24B71">
        <w:rPr>
          <w:rFonts w:ascii="ＭＳ ゴシック" w:eastAsia="ＭＳ ゴシック" w:hAnsi="ＭＳ ゴシック"/>
          <w:b/>
          <w:bCs/>
          <w:color w:val="000000"/>
          <w:sz w:val="28"/>
        </w:rPr>
        <w:t>5</w:t>
      </w:r>
      <w:r w:rsidRPr="002D278B">
        <w:rPr>
          <w:rFonts w:ascii="ＭＳ ゴシック" w:eastAsia="ＭＳ ゴシック" w:hAnsi="ＭＳ ゴシック" w:hint="eastAsia"/>
          <w:b/>
          <w:bCs/>
          <w:color w:val="000000"/>
          <w:sz w:val="28"/>
        </w:rPr>
        <w:t>時間）</w:t>
      </w:r>
    </w:p>
    <w:p w:rsidR="00C14370" w:rsidRPr="00EE790E" w:rsidRDefault="00C14370" w:rsidP="00C14370">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w:t>
      </w:r>
      <w:r w:rsidR="00C26B6D">
        <w:rPr>
          <w:rFonts w:ascii="ＭＳ 明朝" w:hAnsi="ＭＳ 明朝" w:hint="eastAsia"/>
          <w:bCs/>
          <w:sz w:val="22"/>
          <w:szCs w:val="22"/>
        </w:rPr>
        <w:t>10月</w:t>
      </w:r>
      <w:r>
        <w:rPr>
          <w:rFonts w:ascii="ＭＳ 明朝" w:hAnsi="ＭＳ 明朝" w:hint="eastAsia"/>
          <w:bCs/>
          <w:sz w:val="22"/>
          <w:szCs w:val="22"/>
        </w:rPr>
        <w:t>～</w:t>
      </w:r>
      <w:r w:rsidR="00C26B6D">
        <w:rPr>
          <w:rFonts w:ascii="ＭＳ 明朝" w:hAnsi="ＭＳ 明朝" w:hint="eastAsia"/>
          <w:bCs/>
          <w:sz w:val="22"/>
          <w:szCs w:val="22"/>
        </w:rPr>
        <w:t>11</w:t>
      </w:r>
      <w:r w:rsidR="00A01C8A">
        <w:rPr>
          <w:rFonts w:ascii="ＭＳ 明朝" w:hAnsi="ＭＳ 明朝" w:hint="eastAsia"/>
          <w:bCs/>
          <w:sz w:val="22"/>
          <w:szCs w:val="22"/>
        </w:rPr>
        <w:t>月上</w:t>
      </w:r>
      <w:r w:rsidR="00C26B6D">
        <w:rPr>
          <w:rFonts w:ascii="ＭＳ 明朝" w:hAnsi="ＭＳ 明朝" w:hint="eastAsia"/>
          <w:bCs/>
          <w:sz w:val="22"/>
          <w:szCs w:val="22"/>
        </w:rPr>
        <w:t>旬</w:t>
      </w:r>
      <w:r>
        <w:rPr>
          <w:rFonts w:ascii="ＭＳ 明朝" w:hAnsi="ＭＳ 明朝" w:hint="eastAsia"/>
          <w:bCs/>
          <w:sz w:val="22"/>
          <w:szCs w:val="22"/>
        </w:rPr>
        <w:t>，3学期制：</w:t>
      </w:r>
      <w:r w:rsidR="00A01C8A">
        <w:rPr>
          <w:rFonts w:ascii="ＭＳ 明朝" w:hAnsi="ＭＳ 明朝"/>
          <w:bCs/>
          <w:sz w:val="22"/>
          <w:szCs w:val="22"/>
        </w:rPr>
        <w:t>9</w:t>
      </w:r>
      <w:r w:rsidR="00C26B6D">
        <w:rPr>
          <w:rFonts w:ascii="ＭＳ 明朝" w:hAnsi="ＭＳ 明朝" w:hint="eastAsia"/>
          <w:bCs/>
          <w:sz w:val="22"/>
          <w:szCs w:val="22"/>
        </w:rPr>
        <w:t>月</w:t>
      </w:r>
      <w:r w:rsidR="00A01C8A">
        <w:rPr>
          <w:rFonts w:ascii="ＭＳ 明朝" w:hAnsi="ＭＳ 明朝" w:hint="eastAsia"/>
          <w:bCs/>
          <w:sz w:val="22"/>
          <w:szCs w:val="22"/>
        </w:rPr>
        <w:t>下旬</w:t>
      </w:r>
      <w:r w:rsidR="00C26B6D">
        <w:rPr>
          <w:rFonts w:ascii="ＭＳ 明朝" w:hAnsi="ＭＳ 明朝" w:hint="eastAsia"/>
          <w:bCs/>
          <w:sz w:val="22"/>
          <w:szCs w:val="22"/>
        </w:rPr>
        <w:t>～11</w:t>
      </w:r>
      <w:r w:rsidR="00A01C8A">
        <w:rPr>
          <w:rFonts w:ascii="ＭＳ 明朝" w:hAnsi="ＭＳ 明朝" w:hint="eastAsia"/>
          <w:bCs/>
          <w:sz w:val="22"/>
          <w:szCs w:val="22"/>
        </w:rPr>
        <w:t>月上</w:t>
      </w:r>
      <w:r w:rsidR="00C26B6D">
        <w:rPr>
          <w:rFonts w:ascii="ＭＳ 明朝" w:hAnsi="ＭＳ 明朝" w:hint="eastAsia"/>
          <w:bCs/>
          <w:sz w:val="22"/>
          <w:szCs w:val="22"/>
        </w:rPr>
        <w:t>旬</w:t>
      </w:r>
    </w:p>
    <w:p w:rsidR="00C14370" w:rsidRPr="00924B31" w:rsidRDefault="00C14370" w:rsidP="00C14370">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C26B6D" w:rsidRPr="00C26B6D" w:rsidRDefault="00C26B6D" w:rsidP="00C26B6D">
      <w:pPr>
        <w:ind w:leftChars="100" w:left="410" w:hangingChars="100" w:hanging="200"/>
        <w:rPr>
          <w:sz w:val="20"/>
        </w:rPr>
      </w:pPr>
      <w:r w:rsidRPr="00C26B6D">
        <w:rPr>
          <w:rFonts w:hint="eastAsia"/>
          <w:sz w:val="20"/>
        </w:rPr>
        <w:t>基本的な図形の性質について，数学的活動を通して，次の事項を身につけさせる。</w:t>
      </w:r>
    </w:p>
    <w:p w:rsidR="00C26B6D" w:rsidRPr="00C26B6D" w:rsidRDefault="00C26B6D" w:rsidP="00C26B6D">
      <w:pPr>
        <w:ind w:firstLineChars="106" w:firstLine="212"/>
        <w:rPr>
          <w:sz w:val="20"/>
        </w:rPr>
      </w:pPr>
      <w:r w:rsidRPr="00C26B6D">
        <w:rPr>
          <w:rFonts w:hint="eastAsia"/>
          <w:sz w:val="20"/>
        </w:rPr>
        <w:t>■知識及び技能</w:t>
      </w:r>
    </w:p>
    <w:p w:rsidR="00C26B6D" w:rsidRPr="00C26B6D" w:rsidRDefault="00C26B6D" w:rsidP="00C26B6D">
      <w:pPr>
        <w:ind w:leftChars="200" w:left="606" w:hangingChars="93" w:hanging="186"/>
        <w:rPr>
          <w:sz w:val="20"/>
        </w:rPr>
      </w:pPr>
      <w:r w:rsidRPr="00C26B6D">
        <w:rPr>
          <w:rFonts w:hint="eastAsia"/>
          <w:sz w:val="20"/>
        </w:rPr>
        <w:t>・平行線や角の性質を理解することができる。</w:t>
      </w:r>
      <w:r w:rsidRPr="00C26B6D">
        <w:rPr>
          <w:rFonts w:hint="eastAsia"/>
          <w:sz w:val="20"/>
        </w:rPr>
        <w:t xml:space="preserve"> </w:t>
      </w:r>
    </w:p>
    <w:p w:rsidR="00C26B6D" w:rsidRPr="00C26B6D" w:rsidRDefault="00C26B6D" w:rsidP="00C26B6D">
      <w:pPr>
        <w:ind w:leftChars="200" w:left="606" w:hangingChars="93" w:hanging="186"/>
        <w:rPr>
          <w:sz w:val="20"/>
        </w:rPr>
      </w:pPr>
      <w:r w:rsidRPr="00C26B6D">
        <w:rPr>
          <w:rFonts w:hint="eastAsia"/>
          <w:sz w:val="20"/>
        </w:rPr>
        <w:t>・多角形の角についての性質を見いだすことができる。</w:t>
      </w:r>
    </w:p>
    <w:p w:rsidR="00C26B6D" w:rsidRPr="00C26B6D" w:rsidRDefault="00C26B6D" w:rsidP="00C26B6D">
      <w:pPr>
        <w:ind w:leftChars="200" w:left="606" w:hangingChars="93" w:hanging="186"/>
        <w:rPr>
          <w:sz w:val="20"/>
        </w:rPr>
      </w:pPr>
      <w:r w:rsidRPr="00C26B6D">
        <w:rPr>
          <w:rFonts w:hint="eastAsia"/>
          <w:sz w:val="20"/>
        </w:rPr>
        <w:t>・平面図形の合同の意味及び三角形の合同条件について理解することができる。</w:t>
      </w:r>
      <w:r w:rsidRPr="00C26B6D">
        <w:rPr>
          <w:rFonts w:hint="eastAsia"/>
          <w:sz w:val="20"/>
        </w:rPr>
        <w:t xml:space="preserve"> </w:t>
      </w:r>
    </w:p>
    <w:p w:rsidR="00C26B6D" w:rsidRPr="00C26B6D" w:rsidRDefault="00C26B6D" w:rsidP="00C26B6D">
      <w:pPr>
        <w:ind w:leftChars="200" w:left="606" w:hangingChars="93" w:hanging="186"/>
        <w:rPr>
          <w:sz w:val="20"/>
        </w:rPr>
      </w:pPr>
      <w:r w:rsidRPr="00C26B6D">
        <w:rPr>
          <w:rFonts w:hint="eastAsia"/>
          <w:sz w:val="20"/>
        </w:rPr>
        <w:t>・証明の必要性と意味及びその方法について理解することができる。</w:t>
      </w:r>
      <w:r w:rsidRPr="00C26B6D">
        <w:rPr>
          <w:rFonts w:hint="eastAsia"/>
          <w:sz w:val="20"/>
        </w:rPr>
        <w:t xml:space="preserve"> </w:t>
      </w:r>
    </w:p>
    <w:p w:rsidR="00C26B6D" w:rsidRPr="00C26B6D" w:rsidRDefault="00C26B6D" w:rsidP="00C26B6D">
      <w:pPr>
        <w:ind w:firstLineChars="106" w:firstLine="212"/>
        <w:rPr>
          <w:sz w:val="20"/>
        </w:rPr>
      </w:pPr>
      <w:r w:rsidRPr="00C26B6D">
        <w:rPr>
          <w:rFonts w:hint="eastAsia"/>
          <w:sz w:val="20"/>
        </w:rPr>
        <w:t>■思考力，判断力，表現力等</w:t>
      </w:r>
    </w:p>
    <w:p w:rsidR="00C26B6D" w:rsidRPr="00C26B6D" w:rsidRDefault="00C26B6D" w:rsidP="00C26B6D">
      <w:pPr>
        <w:ind w:leftChars="200" w:left="606" w:hangingChars="93" w:hanging="186"/>
        <w:rPr>
          <w:sz w:val="20"/>
        </w:rPr>
      </w:pPr>
      <w:r w:rsidRPr="00C26B6D">
        <w:rPr>
          <w:rFonts w:hint="eastAsia"/>
          <w:sz w:val="20"/>
        </w:rPr>
        <w:t>・基本的な平面図形の性質を見いだし，平行線や角の性質をもとにしてそれらを確かめ説明することができる。</w:t>
      </w:r>
      <w:r w:rsidRPr="00C26B6D">
        <w:rPr>
          <w:rFonts w:hint="eastAsia"/>
          <w:sz w:val="20"/>
        </w:rPr>
        <w:t xml:space="preserve"> </w:t>
      </w:r>
    </w:p>
    <w:p w:rsidR="00C26B6D" w:rsidRPr="00C26B6D" w:rsidRDefault="00C26B6D" w:rsidP="00C26B6D">
      <w:pPr>
        <w:ind w:leftChars="200" w:left="606" w:hangingChars="93" w:hanging="186"/>
        <w:rPr>
          <w:sz w:val="20"/>
        </w:rPr>
      </w:pPr>
      <w:r w:rsidRPr="00C26B6D">
        <w:rPr>
          <w:rFonts w:hint="eastAsia"/>
          <w:sz w:val="20"/>
        </w:rPr>
        <w:t>・三角形の合同条件などをもとにして図形の性質を論理的に確かめることができる。</w:t>
      </w:r>
    </w:p>
    <w:p w:rsidR="00C26B6D" w:rsidRPr="00C26B6D" w:rsidRDefault="00C26B6D" w:rsidP="00C26B6D">
      <w:pPr>
        <w:ind w:firstLineChars="106" w:firstLine="212"/>
        <w:rPr>
          <w:sz w:val="20"/>
        </w:rPr>
      </w:pPr>
      <w:r w:rsidRPr="00C26B6D">
        <w:rPr>
          <w:rFonts w:hint="eastAsia"/>
          <w:sz w:val="20"/>
        </w:rPr>
        <w:t>■学びに向かう力，人間性等</w:t>
      </w:r>
    </w:p>
    <w:p w:rsidR="00C26B6D" w:rsidRDefault="00C26B6D" w:rsidP="00C26B6D">
      <w:pPr>
        <w:ind w:leftChars="200" w:left="606" w:hangingChars="93" w:hanging="186"/>
        <w:rPr>
          <w:sz w:val="20"/>
        </w:rPr>
      </w:pPr>
      <w:r w:rsidRPr="00C26B6D">
        <w:rPr>
          <w:rFonts w:hint="eastAsia"/>
          <w:sz w:val="20"/>
        </w:rPr>
        <w:t>・図形の性質などを証明することのよさを実感して粘り強く考え，平面図形の性質について学んだことを生活や学習にいかそうとしたり，平面図形の性質を活用した問題解決の過程をふり返って評価・改善しようとしたりすることができる。</w:t>
      </w:r>
    </w:p>
    <w:p w:rsidR="00C26B6D" w:rsidRPr="00C26B6D" w:rsidRDefault="00C26B6D" w:rsidP="00C26B6D">
      <w:pPr>
        <w:ind w:leftChars="200" w:left="606" w:hangingChars="93" w:hanging="186"/>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7874D0" w:rsidRPr="002D278B" w:rsidTr="009B3FBD">
        <w:trPr>
          <w:cantSplit/>
          <w:trHeight w:val="538"/>
        </w:trPr>
        <w:tc>
          <w:tcPr>
            <w:tcW w:w="735"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節</w:t>
            </w:r>
          </w:p>
        </w:tc>
        <w:tc>
          <w:tcPr>
            <w:tcW w:w="220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項</w:t>
            </w:r>
          </w:p>
        </w:tc>
        <w:tc>
          <w:tcPr>
            <w:tcW w:w="471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学 習 </w:t>
            </w:r>
            <w:r w:rsidR="00F30CF5" w:rsidRPr="002D278B">
              <w:rPr>
                <w:rFonts w:ascii="ＭＳ ゴシック" w:eastAsia="ＭＳ ゴシック" w:hAnsi="ＭＳ ゴシック" w:hint="eastAsia"/>
                <w:color w:val="000000"/>
              </w:rPr>
              <w:t>項 目</w:t>
            </w:r>
          </w:p>
        </w:tc>
        <w:tc>
          <w:tcPr>
            <w:tcW w:w="1984"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用語・記号</w:t>
            </w:r>
          </w:p>
        </w:tc>
        <w:tc>
          <w:tcPr>
            <w:tcW w:w="709"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指導時数</w:t>
            </w:r>
          </w:p>
        </w:tc>
      </w:tr>
      <w:tr w:rsidR="000A221F" w:rsidRPr="002D278B" w:rsidTr="00C26B6D">
        <w:trPr>
          <w:cantSplit/>
          <w:trHeight w:val="616"/>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１</w:t>
            </w:r>
          </w:p>
          <w:p w:rsidR="007874D0" w:rsidRPr="002D278B" w:rsidRDefault="007874D0" w:rsidP="009B3FBD">
            <w:pPr>
              <w:jc w:val="center"/>
              <w:rPr>
                <w:rFonts w:ascii="ＭＳ ゴシック" w:eastAsia="ＭＳ ゴシック" w:hAnsi="ＭＳ ゴシック"/>
                <w:color w:val="000000"/>
              </w:rPr>
            </w:pP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平</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行</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と</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合</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同</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D24B71">
              <w:rPr>
                <w:rFonts w:ascii="ＭＳ ゴシック" w:eastAsia="ＭＳ ゴシック" w:hAnsi="ＭＳ ゴシック"/>
                <w:color w:val="000000"/>
              </w:rPr>
              <w:t>8</w:t>
            </w:r>
            <w:r w:rsidRPr="002D278B">
              <w:rPr>
                <w:rFonts w:ascii="ＭＳ ゴシック" w:eastAsia="ＭＳ ゴシック" w:hAnsi="ＭＳ ゴシック" w:hint="eastAsia"/>
                <w:color w:val="000000"/>
              </w:rPr>
              <w:t>)</w:t>
            </w:r>
          </w:p>
        </w:tc>
        <w:tc>
          <w:tcPr>
            <w:tcW w:w="2205" w:type="dxa"/>
            <w:tcBorders>
              <w:bottom w:val="dashed" w:sz="4" w:space="0" w:color="auto"/>
            </w:tcBorders>
          </w:tcPr>
          <w:p w:rsidR="007874D0" w:rsidRPr="002D278B" w:rsidRDefault="007874D0" w:rsidP="009B3FBD">
            <w:pPr>
              <w:rPr>
                <w:color w:val="000000"/>
                <w:sz w:val="20"/>
              </w:rPr>
            </w:pPr>
            <w:r w:rsidRPr="002D278B">
              <w:rPr>
                <w:rFonts w:hint="eastAsia"/>
                <w:color w:val="000000"/>
                <w:sz w:val="20"/>
              </w:rPr>
              <w:t>節とびら</w:t>
            </w:r>
          </w:p>
          <w:p w:rsidR="007874D0" w:rsidRPr="002D278B" w:rsidRDefault="007874D0" w:rsidP="009B3FBD">
            <w:pPr>
              <w:jc w:val="right"/>
              <w:rPr>
                <w:color w:val="000000"/>
                <w:sz w:val="20"/>
              </w:rPr>
            </w:pPr>
            <w:r w:rsidRPr="002D278B">
              <w:rPr>
                <w:rFonts w:hint="eastAsia"/>
                <w:color w:val="000000"/>
                <w:sz w:val="20"/>
              </w:rPr>
              <w:t>B(1)</w:t>
            </w:r>
            <w:r w:rsidRPr="002D278B">
              <w:rPr>
                <w:rFonts w:hint="eastAsia"/>
                <w:color w:val="000000"/>
                <w:sz w:val="20"/>
              </w:rPr>
              <w:t>ア</w:t>
            </w:r>
            <w:r w:rsidR="00756F18" w:rsidRPr="002D278B">
              <w:rPr>
                <w:rFonts w:hint="eastAsia"/>
                <w:color w:val="000000"/>
                <w:sz w:val="20"/>
              </w:rPr>
              <w:t>(</w:t>
            </w:r>
            <w:r w:rsidR="00756F18" w:rsidRPr="002D278B">
              <w:rPr>
                <w:rFonts w:hint="eastAsia"/>
                <w:color w:val="000000"/>
                <w:sz w:val="20"/>
              </w:rPr>
              <w:t>ア</w:t>
            </w:r>
            <w:r w:rsidR="00756F18" w:rsidRPr="002D278B">
              <w:rPr>
                <w:rFonts w:hint="eastAsia"/>
                <w:color w:val="000000"/>
                <w:sz w:val="20"/>
              </w:rPr>
              <w:t>)</w:t>
            </w:r>
          </w:p>
        </w:tc>
        <w:tc>
          <w:tcPr>
            <w:tcW w:w="6699" w:type="dxa"/>
            <w:gridSpan w:val="2"/>
            <w:tcBorders>
              <w:bottom w:val="dashed" w:sz="4" w:space="0" w:color="auto"/>
            </w:tcBorders>
          </w:tcPr>
          <w:p w:rsidR="007874D0" w:rsidRPr="002D278B" w:rsidRDefault="007874D0" w:rsidP="0095121A">
            <w:pPr>
              <w:ind w:left="152" w:hangingChars="76" w:hanging="152"/>
              <w:rPr>
                <w:color w:val="000000"/>
                <w:sz w:val="20"/>
              </w:rPr>
            </w:pPr>
            <w:r w:rsidRPr="002D278B">
              <w:rPr>
                <w:rFonts w:hint="eastAsia"/>
                <w:color w:val="000000"/>
                <w:sz w:val="20"/>
              </w:rPr>
              <w:t>☆</w:t>
            </w:r>
            <w:r w:rsidR="00EF009F">
              <w:rPr>
                <w:rFonts w:hint="eastAsia"/>
                <w:color w:val="000000"/>
                <w:sz w:val="20"/>
              </w:rPr>
              <w:t>２つの直線が交わってできる角</w:t>
            </w:r>
            <w:r w:rsidR="00EF009F" w:rsidRPr="00EF009F">
              <w:rPr>
                <w:rFonts w:hint="eastAsia"/>
                <w:color w:val="000000"/>
                <w:sz w:val="20"/>
              </w:rPr>
              <w:t>，</w:t>
            </w:r>
            <w:r w:rsidRPr="002D278B">
              <w:rPr>
                <w:rFonts w:hint="eastAsia"/>
                <w:color w:val="000000"/>
                <w:sz w:val="20"/>
              </w:rPr>
              <w:t>平行な２直線とそれらに交わる直線</w:t>
            </w:r>
            <w:r w:rsidR="00EF009F">
              <w:rPr>
                <w:rFonts w:hint="eastAsia"/>
                <w:color w:val="000000"/>
                <w:sz w:val="20"/>
              </w:rPr>
              <w:t>によって</w:t>
            </w:r>
            <w:r w:rsidRPr="002D278B">
              <w:rPr>
                <w:rFonts w:hint="eastAsia"/>
                <w:color w:val="000000"/>
                <w:sz w:val="20"/>
              </w:rPr>
              <w:t>できる角</w:t>
            </w:r>
            <w:r w:rsidR="00EF009F" w:rsidRPr="00EF009F">
              <w:rPr>
                <w:rFonts w:hint="eastAsia"/>
                <w:color w:val="000000"/>
                <w:sz w:val="20"/>
              </w:rPr>
              <w:t>，</w:t>
            </w:r>
            <w:r w:rsidR="00EF009F">
              <w:rPr>
                <w:rFonts w:hint="eastAsia"/>
                <w:color w:val="000000"/>
                <w:sz w:val="20"/>
              </w:rPr>
              <w:t>それぞれ</w:t>
            </w:r>
            <w:r w:rsidR="00705AB4" w:rsidRPr="002D278B">
              <w:rPr>
                <w:rFonts w:hint="eastAsia"/>
                <w:color w:val="000000"/>
                <w:sz w:val="20"/>
              </w:rPr>
              <w:t>にどのような</w:t>
            </w:r>
            <w:r w:rsidRPr="002D278B">
              <w:rPr>
                <w:rFonts w:hint="eastAsia"/>
                <w:color w:val="000000"/>
                <w:sz w:val="20"/>
              </w:rPr>
              <w:t>性質</w:t>
            </w:r>
            <w:r w:rsidR="00705AB4" w:rsidRPr="002D278B">
              <w:rPr>
                <w:rFonts w:hint="eastAsia"/>
                <w:color w:val="000000"/>
                <w:sz w:val="20"/>
              </w:rPr>
              <w:t>があるか</w:t>
            </w:r>
            <w:r w:rsidR="006F573D" w:rsidRPr="002D278B">
              <w:rPr>
                <w:rFonts w:hint="eastAsia"/>
                <w:color w:val="000000"/>
                <w:sz w:val="20"/>
              </w:rPr>
              <w:t>を</w:t>
            </w:r>
            <w:r w:rsidR="00705AB4" w:rsidRPr="002D278B">
              <w:rPr>
                <w:rFonts w:hint="eastAsia"/>
                <w:color w:val="000000"/>
                <w:sz w:val="20"/>
              </w:rPr>
              <w:t>考える。</w:t>
            </w:r>
          </w:p>
        </w:tc>
        <w:tc>
          <w:tcPr>
            <w:tcW w:w="709" w:type="dxa"/>
            <w:vMerge w:val="restart"/>
            <w:vAlign w:val="center"/>
          </w:tcPr>
          <w:p w:rsidR="007874D0" w:rsidRPr="002D278B" w:rsidRDefault="007874D0" w:rsidP="009B3FBD">
            <w:pPr>
              <w:jc w:val="center"/>
              <w:rPr>
                <w:color w:val="000000"/>
              </w:rPr>
            </w:pPr>
            <w:r w:rsidRPr="002D278B">
              <w:rPr>
                <w:rFonts w:hint="eastAsia"/>
                <w:color w:val="000000"/>
              </w:rPr>
              <w:t>３</w:t>
            </w:r>
          </w:p>
        </w:tc>
      </w:tr>
      <w:tr w:rsidR="000A221F" w:rsidRPr="002D278B" w:rsidTr="0095121A">
        <w:trPr>
          <w:cantSplit/>
          <w:trHeight w:val="1084"/>
        </w:trPr>
        <w:tc>
          <w:tcPr>
            <w:tcW w:w="735" w:type="dxa"/>
            <w:vMerge/>
            <w:vAlign w:val="center"/>
          </w:tcPr>
          <w:p w:rsidR="00F332FC" w:rsidRPr="002D278B" w:rsidRDefault="00F332FC" w:rsidP="009B3FBD">
            <w:pPr>
              <w:jc w:val="center"/>
              <w:rPr>
                <w:color w:val="000000"/>
              </w:rPr>
            </w:pPr>
          </w:p>
        </w:tc>
        <w:tc>
          <w:tcPr>
            <w:tcW w:w="2205" w:type="dxa"/>
            <w:tcBorders>
              <w:top w:val="dashed" w:sz="4" w:space="0" w:color="auto"/>
            </w:tcBorders>
          </w:tcPr>
          <w:p w:rsidR="00F332FC" w:rsidRPr="002D278B" w:rsidRDefault="00F332FC" w:rsidP="00133B37">
            <w:pPr>
              <w:rPr>
                <w:color w:val="000000"/>
                <w:sz w:val="20"/>
              </w:rPr>
            </w:pPr>
            <w:r w:rsidRPr="002D278B">
              <w:rPr>
                <w:rFonts w:hint="eastAsia"/>
                <w:color w:val="000000"/>
                <w:sz w:val="20"/>
              </w:rPr>
              <w:t>１</w:t>
            </w:r>
            <w:r w:rsidRPr="002D278B">
              <w:rPr>
                <w:rFonts w:hint="eastAsia"/>
                <w:color w:val="000000"/>
                <w:sz w:val="20"/>
              </w:rPr>
              <w:t xml:space="preserve"> </w:t>
            </w:r>
            <w:r w:rsidRPr="002D278B">
              <w:rPr>
                <w:rFonts w:hint="eastAsia"/>
                <w:color w:val="000000"/>
                <w:sz w:val="20"/>
              </w:rPr>
              <w:t>角と平行線</w:t>
            </w:r>
          </w:p>
          <w:p w:rsidR="00F332FC" w:rsidRDefault="00F332FC" w:rsidP="009B3FBD">
            <w:pPr>
              <w:jc w:val="right"/>
              <w:rPr>
                <w:color w:val="000000"/>
                <w:sz w:val="20"/>
              </w:rPr>
            </w:pPr>
          </w:p>
          <w:p w:rsidR="00FD60F9" w:rsidRPr="002D278B" w:rsidRDefault="00FD60F9" w:rsidP="009B3FBD">
            <w:pPr>
              <w:jc w:val="right"/>
              <w:rPr>
                <w:color w:val="000000"/>
                <w:sz w:val="20"/>
              </w:rPr>
            </w:pPr>
          </w:p>
          <w:p w:rsidR="00F332FC" w:rsidRPr="002D278B" w:rsidRDefault="00F332FC" w:rsidP="009B3FBD">
            <w:pPr>
              <w:jc w:val="right"/>
              <w:rPr>
                <w:color w:val="000000"/>
                <w:sz w:val="20"/>
              </w:rPr>
            </w:pPr>
            <w:r w:rsidRPr="002D278B">
              <w:rPr>
                <w:rFonts w:hint="eastAsia"/>
                <w:color w:val="000000"/>
                <w:sz w:val="20"/>
              </w:rPr>
              <w:t>B(1)</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top w:val="dashed" w:sz="4" w:space="0" w:color="auto"/>
            </w:tcBorders>
            <w:shd w:val="clear" w:color="auto" w:fill="auto"/>
          </w:tcPr>
          <w:p w:rsidR="00F332FC" w:rsidRPr="002D278B" w:rsidRDefault="00F332FC"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・対頂角の性質</w:t>
            </w:r>
          </w:p>
          <w:p w:rsidR="00F332FC" w:rsidRPr="002D278B" w:rsidRDefault="00F332FC"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・平行線と同位角の関係</w:t>
            </w:r>
          </w:p>
          <w:p w:rsidR="00F332FC" w:rsidRDefault="00F332FC" w:rsidP="00926F96">
            <w:pPr>
              <w:textAlignment w:val="baseline"/>
              <w:rPr>
                <w:rFonts w:cs="ＭＳ 明朝"/>
                <w:color w:val="000000"/>
                <w:kern w:val="0"/>
                <w:sz w:val="20"/>
              </w:rPr>
            </w:pPr>
            <w:r w:rsidRPr="002D278B">
              <w:rPr>
                <w:rFonts w:cs="ＭＳ 明朝" w:hint="eastAsia"/>
                <w:color w:val="000000"/>
                <w:kern w:val="0"/>
                <w:sz w:val="20"/>
              </w:rPr>
              <w:t>・平行線と錯角の関係</w:t>
            </w:r>
          </w:p>
          <w:p w:rsidR="00A01C8A" w:rsidRDefault="00A01C8A" w:rsidP="00926F96">
            <w:pPr>
              <w:textAlignment w:val="baseline"/>
              <w:rPr>
                <w:rFonts w:cs="ＭＳ 明朝"/>
                <w:color w:val="000000"/>
                <w:kern w:val="0"/>
                <w:sz w:val="20"/>
              </w:rPr>
            </w:pPr>
            <w:r>
              <w:rPr>
                <w:rFonts w:cs="ＭＳ 明朝" w:hint="eastAsia"/>
                <w:color w:val="000000"/>
                <w:kern w:val="0"/>
                <w:sz w:val="20"/>
              </w:rPr>
              <w:t>・平行線の性質を使った説明</w:t>
            </w:r>
          </w:p>
          <w:p w:rsidR="002E1AFA" w:rsidRPr="002D278B" w:rsidRDefault="002E1AFA" w:rsidP="00926F96">
            <w:pPr>
              <w:textAlignment w:val="baseline"/>
              <w:rPr>
                <w:color w:val="000000"/>
                <w:sz w:val="20"/>
                <w:lang w:eastAsia="zh-TW"/>
              </w:rPr>
            </w:pPr>
          </w:p>
        </w:tc>
        <w:tc>
          <w:tcPr>
            <w:tcW w:w="1984" w:type="dxa"/>
            <w:tcBorders>
              <w:top w:val="dashed" w:sz="4" w:space="0" w:color="auto"/>
            </w:tcBorders>
            <w:shd w:val="clear" w:color="auto" w:fill="auto"/>
          </w:tcPr>
          <w:p w:rsidR="00F332FC" w:rsidRPr="002D278B" w:rsidRDefault="00F332FC" w:rsidP="009B3FBD">
            <w:pPr>
              <w:rPr>
                <w:color w:val="000000"/>
                <w:sz w:val="20"/>
              </w:rPr>
            </w:pPr>
            <w:r w:rsidRPr="002D278B">
              <w:rPr>
                <w:rFonts w:hint="eastAsia"/>
                <w:color w:val="000000"/>
                <w:sz w:val="20"/>
                <w:lang w:eastAsia="zh-TW"/>
              </w:rPr>
              <w:t>対頂角，同位角，</w:t>
            </w:r>
          </w:p>
          <w:p w:rsidR="00F332FC" w:rsidRPr="002D278B" w:rsidRDefault="00F332FC" w:rsidP="009B3FBD">
            <w:pPr>
              <w:rPr>
                <w:color w:val="000000"/>
                <w:sz w:val="20"/>
                <w:lang w:eastAsia="zh-TW"/>
              </w:rPr>
            </w:pPr>
            <w:r w:rsidRPr="002D278B">
              <w:rPr>
                <w:rFonts w:hint="eastAsia"/>
                <w:color w:val="000000"/>
                <w:sz w:val="20"/>
                <w:lang w:eastAsia="zh-TW"/>
              </w:rPr>
              <w:t>錯角</w:t>
            </w:r>
          </w:p>
        </w:tc>
        <w:tc>
          <w:tcPr>
            <w:tcW w:w="709" w:type="dxa"/>
            <w:vMerge/>
            <w:vAlign w:val="center"/>
          </w:tcPr>
          <w:p w:rsidR="00F332FC" w:rsidRPr="002D278B" w:rsidRDefault="00F332FC" w:rsidP="009B3FBD">
            <w:pPr>
              <w:jc w:val="center"/>
              <w:rPr>
                <w:color w:val="000000"/>
                <w:lang w:eastAsia="zh-TW"/>
              </w:rPr>
            </w:pPr>
          </w:p>
        </w:tc>
      </w:tr>
      <w:tr w:rsidR="000A221F" w:rsidRPr="002D278B" w:rsidTr="005C2B71">
        <w:trPr>
          <w:cantSplit/>
          <w:trHeight w:val="1321"/>
        </w:trPr>
        <w:tc>
          <w:tcPr>
            <w:tcW w:w="735" w:type="dxa"/>
            <w:vMerge/>
            <w:vAlign w:val="center"/>
          </w:tcPr>
          <w:p w:rsidR="007874D0" w:rsidRPr="002D278B" w:rsidRDefault="007874D0" w:rsidP="009B3FBD">
            <w:pPr>
              <w:jc w:val="center"/>
              <w:rPr>
                <w:color w:val="000000"/>
                <w:lang w:eastAsia="zh-TW"/>
              </w:rPr>
            </w:pPr>
          </w:p>
        </w:tc>
        <w:tc>
          <w:tcPr>
            <w:tcW w:w="2205" w:type="dxa"/>
            <w:vMerge w:val="restart"/>
          </w:tcPr>
          <w:p w:rsidR="007874D0" w:rsidRPr="002D278B" w:rsidRDefault="007874D0" w:rsidP="009B3FBD">
            <w:pPr>
              <w:rPr>
                <w:color w:val="000000"/>
                <w:sz w:val="20"/>
              </w:rPr>
            </w:pPr>
            <w:r w:rsidRPr="002D278B">
              <w:rPr>
                <w:rFonts w:hint="eastAsia"/>
                <w:color w:val="000000"/>
                <w:sz w:val="20"/>
              </w:rPr>
              <w:t>２</w:t>
            </w:r>
            <w:r w:rsidRPr="002D278B">
              <w:rPr>
                <w:rFonts w:hint="eastAsia"/>
                <w:color w:val="000000"/>
                <w:sz w:val="20"/>
              </w:rPr>
              <w:t xml:space="preserve"> </w:t>
            </w:r>
            <w:r w:rsidRPr="002D278B">
              <w:rPr>
                <w:rFonts w:hint="eastAsia"/>
                <w:color w:val="000000"/>
                <w:sz w:val="20"/>
              </w:rPr>
              <w:t>多角形の角</w:t>
            </w:r>
          </w:p>
          <w:p w:rsidR="007874D0" w:rsidRPr="002D278B" w:rsidRDefault="007874D0" w:rsidP="009B3FBD">
            <w:pPr>
              <w:jc w:val="right"/>
              <w:rPr>
                <w:color w:val="000000"/>
                <w:sz w:val="20"/>
              </w:rPr>
            </w:pPr>
          </w:p>
          <w:p w:rsidR="00133B37" w:rsidRDefault="00133B37" w:rsidP="00133B37">
            <w:pPr>
              <w:ind w:right="800"/>
              <w:rPr>
                <w:color w:val="000000"/>
                <w:sz w:val="20"/>
              </w:rPr>
            </w:pPr>
          </w:p>
          <w:p w:rsidR="002E1AFA" w:rsidRPr="002D278B" w:rsidRDefault="002E1AFA" w:rsidP="00133B37">
            <w:pPr>
              <w:ind w:right="800"/>
              <w:rPr>
                <w:color w:val="000000"/>
                <w:sz w:val="20"/>
              </w:rPr>
            </w:pPr>
          </w:p>
          <w:p w:rsidR="007874D0" w:rsidRPr="002D278B" w:rsidRDefault="007874D0" w:rsidP="009B3FBD">
            <w:pPr>
              <w:jc w:val="right"/>
              <w:rPr>
                <w:color w:val="000000"/>
                <w:sz w:val="20"/>
              </w:rPr>
            </w:pPr>
          </w:p>
          <w:p w:rsidR="007874D0" w:rsidRPr="002D278B" w:rsidRDefault="007874D0" w:rsidP="009B3FBD">
            <w:pPr>
              <w:jc w:val="right"/>
              <w:rPr>
                <w:color w:val="000000"/>
                <w:sz w:val="20"/>
              </w:rPr>
            </w:pPr>
            <w:r w:rsidRPr="002D278B">
              <w:rPr>
                <w:rFonts w:hint="eastAsia"/>
                <w:color w:val="000000"/>
                <w:sz w:val="20"/>
              </w:rPr>
              <w:t>B(1)</w:t>
            </w:r>
            <w:r w:rsidR="00756F18" w:rsidRPr="002D278B">
              <w:rPr>
                <w:rFonts w:hint="eastAsia"/>
                <w:color w:val="000000"/>
                <w:sz w:val="20"/>
              </w:rPr>
              <w:t>ア</w:t>
            </w:r>
            <w:r w:rsidR="00756F18" w:rsidRPr="002D278B">
              <w:rPr>
                <w:rFonts w:hint="eastAsia"/>
                <w:color w:val="000000"/>
                <w:sz w:val="20"/>
              </w:rPr>
              <w:t>(</w:t>
            </w:r>
            <w:r w:rsidR="00756F18" w:rsidRPr="002D278B">
              <w:rPr>
                <w:rFonts w:hint="eastAsia"/>
                <w:color w:val="000000"/>
                <w:sz w:val="20"/>
              </w:rPr>
              <w:t>イ</w:t>
            </w:r>
            <w:r w:rsidR="00756F18" w:rsidRPr="002D278B">
              <w:rPr>
                <w:rFonts w:hint="eastAsia"/>
                <w:color w:val="000000"/>
                <w:sz w:val="20"/>
              </w:rPr>
              <w:t>)</w:t>
            </w:r>
            <w:r w:rsidR="00756F18" w:rsidRPr="002D278B">
              <w:rPr>
                <w:rFonts w:hint="eastAsia"/>
                <w:color w:val="000000"/>
                <w:sz w:val="20"/>
              </w:rPr>
              <w:t>，イ</w:t>
            </w:r>
            <w:r w:rsidR="00756F18" w:rsidRPr="002D278B">
              <w:rPr>
                <w:rFonts w:hint="eastAsia"/>
                <w:color w:val="000000"/>
                <w:sz w:val="20"/>
              </w:rPr>
              <w:t>(</w:t>
            </w:r>
            <w:r w:rsidR="00756F18" w:rsidRPr="002D278B">
              <w:rPr>
                <w:rFonts w:hint="eastAsia"/>
                <w:color w:val="000000"/>
                <w:sz w:val="20"/>
              </w:rPr>
              <w:t>ア</w:t>
            </w:r>
            <w:r w:rsidR="00756F18" w:rsidRPr="002D278B">
              <w:rPr>
                <w:rFonts w:hint="eastAsia"/>
                <w:color w:val="000000"/>
                <w:sz w:val="20"/>
              </w:rPr>
              <w:t>)</w:t>
            </w:r>
          </w:p>
        </w:tc>
        <w:tc>
          <w:tcPr>
            <w:tcW w:w="4715" w:type="dxa"/>
            <w:tcBorders>
              <w:bottom w:val="dashed" w:sz="4" w:space="0" w:color="auto"/>
            </w:tcBorders>
            <w:shd w:val="clear" w:color="auto" w:fill="auto"/>
          </w:tcPr>
          <w:p w:rsidR="007874D0" w:rsidRPr="002D278B" w:rsidRDefault="00985BF2" w:rsidP="009B3FBD">
            <w:pPr>
              <w:ind w:left="200" w:hangingChars="100" w:hanging="200"/>
              <w:rPr>
                <w:color w:val="000000"/>
                <w:sz w:val="20"/>
              </w:rPr>
            </w:pPr>
            <w:r w:rsidRPr="002D278B">
              <w:rPr>
                <w:rFonts w:hint="eastAsia"/>
                <w:color w:val="000000"/>
                <w:sz w:val="20"/>
              </w:rPr>
              <w:t>・</w:t>
            </w:r>
            <w:r w:rsidR="007874D0" w:rsidRPr="002D278B">
              <w:rPr>
                <w:rFonts w:hint="eastAsia"/>
                <w:color w:val="000000"/>
                <w:sz w:val="20"/>
              </w:rPr>
              <w:t>三角形の内角の和</w:t>
            </w:r>
          </w:p>
          <w:p w:rsidR="00F4411B" w:rsidRPr="002D278B" w:rsidRDefault="00985BF2" w:rsidP="00F4411B">
            <w:pPr>
              <w:ind w:left="200" w:hangingChars="100" w:hanging="200"/>
              <w:rPr>
                <w:color w:val="000000"/>
                <w:sz w:val="20"/>
              </w:rPr>
            </w:pPr>
            <w:r w:rsidRPr="002D278B">
              <w:rPr>
                <w:rFonts w:hint="eastAsia"/>
                <w:color w:val="000000"/>
                <w:sz w:val="20"/>
              </w:rPr>
              <w:t>・</w:t>
            </w:r>
            <w:r w:rsidR="00F4411B" w:rsidRPr="002D278B">
              <w:rPr>
                <w:rFonts w:hint="eastAsia"/>
                <w:color w:val="000000"/>
                <w:sz w:val="20"/>
              </w:rPr>
              <w:t>三角形の内角と外角の関係</w:t>
            </w:r>
          </w:p>
          <w:p w:rsidR="007874D0" w:rsidRPr="002D278B" w:rsidRDefault="00985BF2" w:rsidP="00F4411B">
            <w:pPr>
              <w:rPr>
                <w:color w:val="000000"/>
                <w:sz w:val="20"/>
              </w:rPr>
            </w:pPr>
            <w:r w:rsidRPr="002D278B">
              <w:rPr>
                <w:rFonts w:hint="eastAsia"/>
                <w:color w:val="000000"/>
                <w:sz w:val="20"/>
              </w:rPr>
              <w:t>・</w:t>
            </w:r>
            <w:r w:rsidR="007874D0" w:rsidRPr="002D278B">
              <w:rPr>
                <w:rFonts w:hint="eastAsia"/>
                <w:color w:val="000000"/>
                <w:sz w:val="20"/>
              </w:rPr>
              <w:t>角の分類と</w:t>
            </w:r>
            <w:r w:rsidR="00A01C8A">
              <w:rPr>
                <w:rFonts w:hint="eastAsia"/>
                <w:color w:val="000000"/>
                <w:sz w:val="20"/>
              </w:rPr>
              <w:t>，</w:t>
            </w:r>
            <w:r w:rsidR="007874D0" w:rsidRPr="002D278B">
              <w:rPr>
                <w:rFonts w:hint="eastAsia"/>
                <w:color w:val="000000"/>
                <w:sz w:val="20"/>
              </w:rPr>
              <w:t>角による三角形の分類</w:t>
            </w:r>
          </w:p>
          <w:p w:rsidR="007874D0" w:rsidRPr="002D278B" w:rsidRDefault="00985BF2" w:rsidP="009B3FBD">
            <w:pPr>
              <w:ind w:left="200" w:hangingChars="100" w:hanging="200"/>
              <w:rPr>
                <w:color w:val="000000"/>
                <w:sz w:val="20"/>
              </w:rPr>
            </w:pPr>
            <w:r w:rsidRPr="002D278B">
              <w:rPr>
                <w:rFonts w:hint="eastAsia"/>
                <w:color w:val="000000"/>
                <w:sz w:val="20"/>
              </w:rPr>
              <w:t>・</w:t>
            </w:r>
            <w:r w:rsidR="007874D0" w:rsidRPr="002D278B">
              <w:rPr>
                <w:rFonts w:hint="eastAsia"/>
                <w:color w:val="000000"/>
                <w:sz w:val="20"/>
              </w:rPr>
              <w:t>多角形の内角の和</w:t>
            </w:r>
          </w:p>
          <w:p w:rsidR="00F4411B" w:rsidRDefault="00985BF2">
            <w:pPr>
              <w:ind w:left="200" w:hangingChars="100" w:hanging="200"/>
              <w:rPr>
                <w:color w:val="000000"/>
                <w:sz w:val="20"/>
              </w:rPr>
            </w:pPr>
            <w:r w:rsidRPr="002D278B">
              <w:rPr>
                <w:rFonts w:hint="eastAsia"/>
                <w:color w:val="000000"/>
                <w:sz w:val="20"/>
              </w:rPr>
              <w:t>・</w:t>
            </w:r>
            <w:r w:rsidR="007874D0" w:rsidRPr="002D278B">
              <w:rPr>
                <w:rFonts w:hint="eastAsia"/>
                <w:color w:val="000000"/>
                <w:sz w:val="20"/>
              </w:rPr>
              <w:t>多角形の外角の和</w:t>
            </w:r>
          </w:p>
          <w:p w:rsidR="002E1AFA" w:rsidRPr="002D278B" w:rsidRDefault="002E1AFA">
            <w:pPr>
              <w:ind w:left="200" w:hangingChars="100" w:hanging="200"/>
              <w:rPr>
                <w:color w:val="000000"/>
                <w:sz w:val="20"/>
              </w:rPr>
            </w:pPr>
          </w:p>
        </w:tc>
        <w:tc>
          <w:tcPr>
            <w:tcW w:w="1984" w:type="dxa"/>
            <w:vMerge w:val="restart"/>
            <w:shd w:val="clear" w:color="auto" w:fill="auto"/>
          </w:tcPr>
          <w:p w:rsidR="007874D0" w:rsidRPr="002D278B" w:rsidRDefault="00756F18"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内角，外</w:t>
            </w:r>
            <w:r w:rsidR="007874D0" w:rsidRPr="002D278B">
              <w:rPr>
                <w:rFonts w:cs="ＭＳ 明朝" w:hint="eastAsia"/>
                <w:color w:val="000000"/>
                <w:kern w:val="0"/>
                <w:sz w:val="20"/>
              </w:rPr>
              <w:t>角，</w:t>
            </w:r>
          </w:p>
          <w:p w:rsidR="007874D0" w:rsidRPr="002D278B" w:rsidRDefault="007874D0"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鋭角，鈍角，</w:t>
            </w:r>
          </w:p>
          <w:p w:rsidR="007874D0" w:rsidRPr="002D278B" w:rsidRDefault="007874D0"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鋭角三角形，</w:t>
            </w:r>
          </w:p>
          <w:p w:rsidR="007874D0" w:rsidRPr="002D278B" w:rsidRDefault="007874D0"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直角三角形，</w:t>
            </w:r>
          </w:p>
          <w:p w:rsidR="007874D0" w:rsidRPr="002D278B" w:rsidRDefault="007874D0" w:rsidP="009B3FBD">
            <w:pPr>
              <w:rPr>
                <w:color w:val="000000"/>
                <w:sz w:val="20"/>
              </w:rPr>
            </w:pPr>
            <w:r w:rsidRPr="002D278B">
              <w:rPr>
                <w:rFonts w:cs="ＭＳ 明朝" w:hint="eastAsia"/>
                <w:color w:val="000000"/>
                <w:kern w:val="0"/>
                <w:sz w:val="20"/>
              </w:rPr>
              <w:t>鈍角三角形</w:t>
            </w:r>
          </w:p>
        </w:tc>
        <w:tc>
          <w:tcPr>
            <w:tcW w:w="709" w:type="dxa"/>
            <w:vMerge w:val="restart"/>
            <w:vAlign w:val="center"/>
          </w:tcPr>
          <w:p w:rsidR="007874D0" w:rsidRPr="002D278B" w:rsidRDefault="00D24B71" w:rsidP="009B3FBD">
            <w:pPr>
              <w:jc w:val="center"/>
              <w:rPr>
                <w:color w:val="000000"/>
              </w:rPr>
            </w:pPr>
            <w:r>
              <w:rPr>
                <w:rFonts w:hint="eastAsia"/>
                <w:color w:val="000000"/>
              </w:rPr>
              <w:t>３</w:t>
            </w:r>
          </w:p>
        </w:tc>
      </w:tr>
      <w:tr w:rsidR="007874D0" w:rsidRPr="002D278B" w:rsidTr="009B3FBD">
        <w:trPr>
          <w:cantSplit/>
          <w:trHeight w:val="327"/>
        </w:trPr>
        <w:tc>
          <w:tcPr>
            <w:tcW w:w="735" w:type="dxa"/>
            <w:vMerge/>
            <w:vAlign w:val="center"/>
          </w:tcPr>
          <w:p w:rsidR="007874D0" w:rsidRPr="002D278B" w:rsidRDefault="007874D0" w:rsidP="009B3FBD">
            <w:pPr>
              <w:jc w:val="center"/>
              <w:rPr>
                <w:color w:val="000000"/>
                <w:lang w:eastAsia="zh-TW"/>
              </w:rPr>
            </w:pPr>
          </w:p>
        </w:tc>
        <w:tc>
          <w:tcPr>
            <w:tcW w:w="2205" w:type="dxa"/>
            <w:vMerge/>
          </w:tcPr>
          <w:p w:rsidR="007874D0" w:rsidRPr="002D278B" w:rsidRDefault="007874D0" w:rsidP="009B3FBD">
            <w:pPr>
              <w:rPr>
                <w:color w:val="000000"/>
                <w:sz w:val="20"/>
              </w:rPr>
            </w:pPr>
          </w:p>
        </w:tc>
        <w:tc>
          <w:tcPr>
            <w:tcW w:w="4715" w:type="dxa"/>
            <w:tcBorders>
              <w:top w:val="dashed" w:sz="4" w:space="0" w:color="auto"/>
              <w:bottom w:val="single" w:sz="4" w:space="0" w:color="auto"/>
            </w:tcBorders>
            <w:shd w:val="clear" w:color="auto" w:fill="auto"/>
          </w:tcPr>
          <w:p w:rsidR="007874D0" w:rsidRPr="002D278B" w:rsidRDefault="00394D54" w:rsidP="009B3FBD">
            <w:pPr>
              <w:rPr>
                <w:color w:val="000000"/>
                <w:sz w:val="20"/>
              </w:rPr>
            </w:pPr>
            <w:r w:rsidRPr="002D278B">
              <w:rPr>
                <w:rFonts w:hint="eastAsia"/>
                <w:color w:val="000000"/>
                <w:sz w:val="20"/>
              </w:rPr>
              <w:t>数学ライブラリー</w:t>
            </w:r>
            <w:r w:rsidR="007874D0" w:rsidRPr="002D278B">
              <w:rPr>
                <w:rFonts w:hint="eastAsia"/>
                <w:color w:val="000000"/>
                <w:sz w:val="20"/>
              </w:rPr>
              <w:t>「</w:t>
            </w:r>
            <w:r w:rsidR="007874D0" w:rsidRPr="002D278B">
              <w:rPr>
                <w:rFonts w:hint="eastAsia"/>
                <w:color w:val="000000"/>
                <w:sz w:val="20"/>
              </w:rPr>
              <w:t>1</w:t>
            </w:r>
            <w:r w:rsidR="007874D0" w:rsidRPr="002D278B">
              <w:rPr>
                <w:rFonts w:hint="eastAsia"/>
                <w:color w:val="000000"/>
                <w:sz w:val="20"/>
              </w:rPr>
              <w:t>周した結果は…」</w:t>
            </w:r>
          </w:p>
        </w:tc>
        <w:tc>
          <w:tcPr>
            <w:tcW w:w="1984" w:type="dxa"/>
            <w:vMerge/>
            <w:tcBorders>
              <w:bottom w:val="single" w:sz="4" w:space="0" w:color="auto"/>
            </w:tcBorders>
            <w:shd w:val="clear" w:color="auto" w:fill="auto"/>
          </w:tcPr>
          <w:p w:rsidR="007874D0" w:rsidRPr="002D278B" w:rsidRDefault="007874D0" w:rsidP="009B3FBD">
            <w:pPr>
              <w:textAlignment w:val="baseline"/>
              <w:rPr>
                <w:rFonts w:cs="ＭＳ 明朝"/>
                <w:color w:val="000000"/>
                <w:kern w:val="0"/>
                <w:sz w:val="20"/>
              </w:rPr>
            </w:pPr>
          </w:p>
        </w:tc>
        <w:tc>
          <w:tcPr>
            <w:tcW w:w="709" w:type="dxa"/>
            <w:vMerge/>
            <w:vAlign w:val="center"/>
          </w:tcPr>
          <w:p w:rsidR="007874D0" w:rsidRPr="002D278B" w:rsidRDefault="007874D0" w:rsidP="009B3FBD">
            <w:pPr>
              <w:jc w:val="center"/>
              <w:rPr>
                <w:color w:val="000000"/>
              </w:rPr>
            </w:pPr>
          </w:p>
        </w:tc>
      </w:tr>
      <w:tr w:rsidR="000A221F" w:rsidRPr="002D278B" w:rsidTr="0095121A">
        <w:trPr>
          <w:cantSplit/>
          <w:trHeight w:val="630"/>
        </w:trPr>
        <w:tc>
          <w:tcPr>
            <w:tcW w:w="735" w:type="dxa"/>
            <w:vMerge/>
            <w:tcBorders>
              <w:bottom w:val="single" w:sz="4" w:space="0" w:color="auto"/>
            </w:tcBorders>
            <w:vAlign w:val="center"/>
          </w:tcPr>
          <w:p w:rsidR="00F332FC" w:rsidRPr="002D278B" w:rsidRDefault="00F332FC" w:rsidP="009B3FBD">
            <w:pPr>
              <w:jc w:val="center"/>
              <w:rPr>
                <w:color w:val="000000"/>
              </w:rPr>
            </w:pPr>
          </w:p>
        </w:tc>
        <w:tc>
          <w:tcPr>
            <w:tcW w:w="2205" w:type="dxa"/>
            <w:vMerge w:val="restart"/>
            <w:tcBorders>
              <w:bottom w:val="single" w:sz="4" w:space="0" w:color="auto"/>
            </w:tcBorders>
          </w:tcPr>
          <w:p w:rsidR="00133B37" w:rsidRPr="002D278B" w:rsidRDefault="00F332FC" w:rsidP="00133B37">
            <w:pPr>
              <w:rPr>
                <w:color w:val="000000"/>
                <w:sz w:val="20"/>
              </w:rPr>
            </w:pPr>
            <w:r w:rsidRPr="002D278B">
              <w:rPr>
                <w:rFonts w:hint="eastAsia"/>
                <w:color w:val="000000"/>
                <w:sz w:val="20"/>
              </w:rPr>
              <w:t>３</w:t>
            </w:r>
            <w:r w:rsidRPr="002D278B">
              <w:rPr>
                <w:rFonts w:hint="eastAsia"/>
                <w:color w:val="000000"/>
                <w:sz w:val="20"/>
              </w:rPr>
              <w:t xml:space="preserve"> </w:t>
            </w:r>
            <w:r w:rsidRPr="002D278B">
              <w:rPr>
                <w:rFonts w:hint="eastAsia"/>
                <w:color w:val="000000"/>
                <w:sz w:val="20"/>
              </w:rPr>
              <w:t>三角形の合同</w:t>
            </w:r>
          </w:p>
          <w:p w:rsidR="00F332FC" w:rsidRPr="002D278B" w:rsidRDefault="00F332FC" w:rsidP="00756F18">
            <w:pPr>
              <w:jc w:val="right"/>
              <w:rPr>
                <w:color w:val="000000"/>
                <w:sz w:val="20"/>
              </w:rPr>
            </w:pPr>
            <w:r w:rsidRPr="002D278B">
              <w:rPr>
                <w:rFonts w:hint="eastAsia"/>
                <w:color w:val="000000"/>
                <w:sz w:val="20"/>
              </w:rPr>
              <w:t>B</w:t>
            </w:r>
            <w:r w:rsidRPr="002D278B">
              <w:rPr>
                <w:color w:val="000000"/>
                <w:sz w:val="20"/>
              </w:rPr>
              <w:t>(2)</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bottom w:val="dashed" w:sz="4" w:space="0" w:color="auto"/>
            </w:tcBorders>
            <w:shd w:val="clear" w:color="auto" w:fill="auto"/>
          </w:tcPr>
          <w:p w:rsidR="00F332FC" w:rsidRPr="002D278B" w:rsidRDefault="00F332FC" w:rsidP="00F4411B">
            <w:pPr>
              <w:textAlignment w:val="baseline"/>
              <w:rPr>
                <w:rFonts w:ascii="ＭＳ 明朝" w:hAnsi="Times New Roman"/>
                <w:color w:val="000000"/>
                <w:spacing w:val="18"/>
                <w:kern w:val="0"/>
                <w:sz w:val="20"/>
              </w:rPr>
            </w:pPr>
            <w:r w:rsidRPr="002D278B">
              <w:rPr>
                <w:rFonts w:cs="ＭＳ 明朝" w:hint="eastAsia"/>
                <w:color w:val="000000"/>
                <w:kern w:val="0"/>
                <w:sz w:val="20"/>
              </w:rPr>
              <w:t>・合同な図形の性質</w:t>
            </w:r>
          </w:p>
          <w:p w:rsidR="00F332FC" w:rsidRPr="002D278B" w:rsidRDefault="00F332FC" w:rsidP="009B3FBD">
            <w:pPr>
              <w:ind w:left="200" w:hangingChars="100" w:hanging="200"/>
              <w:rPr>
                <w:color w:val="000000"/>
                <w:sz w:val="20"/>
              </w:rPr>
            </w:pPr>
            <w:r w:rsidRPr="002D278B">
              <w:rPr>
                <w:rFonts w:cs="ＭＳ 明朝" w:hint="eastAsia"/>
                <w:color w:val="000000"/>
                <w:kern w:val="0"/>
                <w:sz w:val="20"/>
              </w:rPr>
              <w:t>・三角形の合同条件</w:t>
            </w:r>
          </w:p>
        </w:tc>
        <w:tc>
          <w:tcPr>
            <w:tcW w:w="1984" w:type="dxa"/>
            <w:vMerge w:val="restart"/>
            <w:tcBorders>
              <w:bottom w:val="single" w:sz="4" w:space="0" w:color="auto"/>
            </w:tcBorders>
            <w:shd w:val="clear" w:color="auto" w:fill="auto"/>
          </w:tcPr>
          <w:p w:rsidR="00F332FC" w:rsidRPr="002D278B" w:rsidRDefault="00F332FC" w:rsidP="009B3FBD">
            <w:pPr>
              <w:rPr>
                <w:color w:val="000000"/>
                <w:sz w:val="20"/>
              </w:rPr>
            </w:pPr>
            <w:r w:rsidRPr="002D278B">
              <w:rPr>
                <w:rFonts w:hint="eastAsia"/>
                <w:color w:val="000000"/>
                <w:sz w:val="20"/>
              </w:rPr>
              <w:t>≡</w:t>
            </w:r>
          </w:p>
        </w:tc>
        <w:tc>
          <w:tcPr>
            <w:tcW w:w="709" w:type="dxa"/>
            <w:vMerge w:val="restart"/>
            <w:tcBorders>
              <w:bottom w:val="single" w:sz="4" w:space="0" w:color="auto"/>
            </w:tcBorders>
            <w:vAlign w:val="center"/>
          </w:tcPr>
          <w:p w:rsidR="00F332FC" w:rsidRPr="002D278B" w:rsidRDefault="00D24B71" w:rsidP="009B3FBD">
            <w:pPr>
              <w:jc w:val="center"/>
              <w:rPr>
                <w:color w:val="000000"/>
              </w:rPr>
            </w:pPr>
            <w:r>
              <w:rPr>
                <w:rFonts w:hint="eastAsia"/>
                <w:color w:val="000000"/>
              </w:rPr>
              <w:t>２</w:t>
            </w:r>
          </w:p>
        </w:tc>
      </w:tr>
      <w:tr w:rsidR="00F332FC" w:rsidRPr="002D278B" w:rsidTr="009B3FBD">
        <w:trPr>
          <w:cantSplit/>
          <w:trHeight w:val="216"/>
        </w:trPr>
        <w:tc>
          <w:tcPr>
            <w:tcW w:w="735" w:type="dxa"/>
            <w:vMerge/>
            <w:vAlign w:val="center"/>
          </w:tcPr>
          <w:p w:rsidR="00F332FC" w:rsidRPr="002D278B" w:rsidRDefault="00F332FC" w:rsidP="009B3FBD">
            <w:pPr>
              <w:jc w:val="center"/>
              <w:rPr>
                <w:color w:val="000000"/>
              </w:rPr>
            </w:pPr>
          </w:p>
        </w:tc>
        <w:tc>
          <w:tcPr>
            <w:tcW w:w="2205" w:type="dxa"/>
            <w:vMerge/>
            <w:tcBorders>
              <w:bottom w:val="single" w:sz="4" w:space="0" w:color="auto"/>
            </w:tcBorders>
          </w:tcPr>
          <w:p w:rsidR="00F332FC" w:rsidRPr="002D278B" w:rsidRDefault="00F332FC" w:rsidP="009B3FBD">
            <w:pPr>
              <w:rPr>
                <w:color w:val="000000"/>
                <w:sz w:val="20"/>
              </w:rPr>
            </w:pPr>
          </w:p>
        </w:tc>
        <w:tc>
          <w:tcPr>
            <w:tcW w:w="4715" w:type="dxa"/>
            <w:tcBorders>
              <w:top w:val="dashed" w:sz="4" w:space="0" w:color="auto"/>
              <w:bottom w:val="single" w:sz="4" w:space="0" w:color="auto"/>
            </w:tcBorders>
          </w:tcPr>
          <w:p w:rsidR="00F332FC" w:rsidRPr="002D278B" w:rsidRDefault="00394D54" w:rsidP="009B3FBD">
            <w:pPr>
              <w:rPr>
                <w:color w:val="000000"/>
                <w:sz w:val="20"/>
              </w:rPr>
            </w:pPr>
            <w:r w:rsidRPr="002D278B">
              <w:rPr>
                <w:rFonts w:hint="eastAsia"/>
                <w:color w:val="000000"/>
                <w:sz w:val="20"/>
              </w:rPr>
              <w:t>数学ライブラリー</w:t>
            </w:r>
            <w:r w:rsidR="00F332FC" w:rsidRPr="002D278B">
              <w:rPr>
                <w:rFonts w:hint="eastAsia"/>
                <w:color w:val="000000"/>
                <w:sz w:val="20"/>
              </w:rPr>
              <w:t>「</w:t>
            </w:r>
            <w:r w:rsidR="00F332FC" w:rsidRPr="002D278B">
              <w:rPr>
                <w:rFonts w:hint="eastAsia"/>
                <w:color w:val="000000"/>
                <w:sz w:val="20"/>
              </w:rPr>
              <w:t>2</w:t>
            </w:r>
            <w:r w:rsidR="00F332FC" w:rsidRPr="002D278B">
              <w:rPr>
                <w:rFonts w:hint="eastAsia"/>
                <w:color w:val="000000"/>
                <w:sz w:val="20"/>
              </w:rPr>
              <w:t>組の辺とその間にない角</w:t>
            </w:r>
            <w:r w:rsidR="00EF009F">
              <w:rPr>
                <w:rFonts w:hint="eastAsia"/>
                <w:color w:val="000000"/>
                <w:sz w:val="20"/>
              </w:rPr>
              <w:t>の場合には</w:t>
            </w:r>
            <w:r w:rsidR="00F332FC" w:rsidRPr="002D278B">
              <w:rPr>
                <w:rFonts w:hint="eastAsia"/>
                <w:color w:val="000000"/>
                <w:sz w:val="20"/>
              </w:rPr>
              <w:t>？」</w:t>
            </w:r>
          </w:p>
        </w:tc>
        <w:tc>
          <w:tcPr>
            <w:tcW w:w="1984" w:type="dxa"/>
            <w:vMerge/>
            <w:tcBorders>
              <w:bottom w:val="single" w:sz="4" w:space="0" w:color="auto"/>
            </w:tcBorders>
            <w:shd w:val="clear" w:color="auto" w:fill="auto"/>
          </w:tcPr>
          <w:p w:rsidR="00F332FC" w:rsidRPr="002D278B" w:rsidRDefault="00F332FC" w:rsidP="009B3FBD">
            <w:pPr>
              <w:rPr>
                <w:color w:val="000000"/>
                <w:sz w:val="20"/>
              </w:rPr>
            </w:pPr>
          </w:p>
        </w:tc>
        <w:tc>
          <w:tcPr>
            <w:tcW w:w="709" w:type="dxa"/>
            <w:vMerge/>
            <w:vAlign w:val="center"/>
          </w:tcPr>
          <w:p w:rsidR="00F332FC" w:rsidRPr="002D278B" w:rsidRDefault="00F332FC" w:rsidP="009B3FBD">
            <w:pPr>
              <w:jc w:val="center"/>
              <w:rPr>
                <w:color w:val="000000"/>
              </w:rPr>
            </w:pPr>
          </w:p>
        </w:tc>
      </w:tr>
      <w:tr w:rsidR="00EF009F" w:rsidRPr="002D278B" w:rsidTr="00FD60F9">
        <w:trPr>
          <w:cantSplit/>
          <w:trHeight w:val="646"/>
        </w:trPr>
        <w:tc>
          <w:tcPr>
            <w:tcW w:w="735" w:type="dxa"/>
            <w:vMerge w:val="restart"/>
            <w:vAlign w:val="center"/>
          </w:tcPr>
          <w:p w:rsidR="00EF009F" w:rsidRPr="002D278B"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p w:rsidR="00EF009F" w:rsidRPr="002D278B" w:rsidRDefault="00EF009F" w:rsidP="00D24B71">
            <w:pPr>
              <w:jc w:val="center"/>
              <w:rPr>
                <w:rFonts w:ascii="ＭＳ ゴシック" w:eastAsia="ＭＳ ゴシック" w:hAnsi="ＭＳ ゴシック"/>
                <w:color w:val="000000"/>
              </w:rPr>
            </w:pPr>
          </w:p>
          <w:p w:rsidR="00EF009F" w:rsidRPr="002D278B"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図</w:t>
            </w:r>
          </w:p>
          <w:p w:rsidR="00EF009F" w:rsidRPr="002D278B"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形</w:t>
            </w:r>
          </w:p>
          <w:p w:rsidR="00EF009F" w:rsidRPr="002D278B"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の</w:t>
            </w:r>
          </w:p>
          <w:p w:rsidR="00EF009F" w:rsidRPr="002D278B"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性</w:t>
            </w:r>
          </w:p>
          <w:p w:rsidR="00EF009F"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質</w:t>
            </w:r>
          </w:p>
          <w:p w:rsidR="00EF009F"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の</w:t>
            </w:r>
          </w:p>
          <w:p w:rsidR="00EF009F"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利</w:t>
            </w:r>
          </w:p>
          <w:p w:rsidR="00EF009F" w:rsidRPr="002D278B" w:rsidRDefault="00EF009F" w:rsidP="00D24B7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用</w:t>
            </w:r>
          </w:p>
          <w:p w:rsidR="00EF009F" w:rsidRDefault="00EF009F" w:rsidP="00D24B71">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Pr>
                <w:rFonts w:ascii="ＭＳ ゴシック" w:eastAsia="ＭＳ ゴシック" w:hAnsi="ＭＳ ゴシック"/>
                <w:color w:val="000000"/>
              </w:rPr>
              <w:t>2</w:t>
            </w:r>
            <w:r w:rsidRPr="002D278B">
              <w:rPr>
                <w:rFonts w:ascii="ＭＳ ゴシック" w:eastAsia="ＭＳ ゴシック" w:hAnsi="ＭＳ ゴシック" w:hint="eastAsia"/>
                <w:color w:val="000000"/>
              </w:rPr>
              <w:t>)</w:t>
            </w:r>
          </w:p>
          <w:p w:rsidR="005C2B71" w:rsidRDefault="005C2B71" w:rsidP="00D24B71">
            <w:pPr>
              <w:jc w:val="center"/>
              <w:rPr>
                <w:rFonts w:ascii="ＭＳ ゴシック" w:eastAsia="ＭＳ ゴシック" w:hAnsi="ＭＳ ゴシック"/>
                <w:color w:val="000000"/>
              </w:rPr>
            </w:pPr>
          </w:p>
          <w:p w:rsidR="005C2B71" w:rsidRPr="002D278B" w:rsidRDefault="005C2B71" w:rsidP="00D24B71">
            <w:pPr>
              <w:jc w:val="center"/>
              <w:rPr>
                <w:color w:val="000000"/>
              </w:rPr>
            </w:pPr>
          </w:p>
        </w:tc>
        <w:tc>
          <w:tcPr>
            <w:tcW w:w="2205" w:type="dxa"/>
            <w:tcBorders>
              <w:bottom w:val="dashed" w:sz="4" w:space="0" w:color="auto"/>
            </w:tcBorders>
          </w:tcPr>
          <w:p w:rsidR="00CC0731" w:rsidRPr="002D278B" w:rsidRDefault="00CC0731" w:rsidP="00CC0731">
            <w:pPr>
              <w:rPr>
                <w:color w:val="000000"/>
                <w:sz w:val="20"/>
              </w:rPr>
            </w:pPr>
            <w:r w:rsidRPr="002D278B">
              <w:rPr>
                <w:rFonts w:hint="eastAsia"/>
                <w:color w:val="000000"/>
                <w:sz w:val="20"/>
              </w:rPr>
              <w:t>節とびら</w:t>
            </w:r>
          </w:p>
          <w:p w:rsidR="00EF009F" w:rsidRPr="002D278B" w:rsidRDefault="00CC0731" w:rsidP="006613E6">
            <w:pPr>
              <w:jc w:val="right"/>
              <w:rPr>
                <w:color w:val="000000"/>
                <w:sz w:val="20"/>
              </w:rPr>
            </w:pPr>
            <w:r w:rsidRPr="002D278B">
              <w:rPr>
                <w:rFonts w:hint="eastAsia"/>
                <w:color w:val="000000"/>
                <w:sz w:val="20"/>
              </w:rPr>
              <w:t>B(1)</w:t>
            </w:r>
            <w:r>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6699" w:type="dxa"/>
            <w:gridSpan w:val="2"/>
            <w:tcBorders>
              <w:top w:val="dashed" w:sz="4" w:space="0" w:color="auto"/>
              <w:bottom w:val="dashed" w:sz="4" w:space="0" w:color="auto"/>
            </w:tcBorders>
          </w:tcPr>
          <w:p w:rsidR="00EF009F" w:rsidRPr="002D278B" w:rsidRDefault="00CC0731" w:rsidP="009B3FBD">
            <w:pPr>
              <w:rPr>
                <w:color w:val="000000"/>
                <w:sz w:val="20"/>
              </w:rPr>
            </w:pPr>
            <w:r>
              <w:rPr>
                <w:rFonts w:ascii="Segoe UI Symbol" w:hAnsi="Segoe UI Symbol" w:cs="Segoe UI Symbol" w:hint="eastAsia"/>
                <w:color w:val="000000"/>
                <w:sz w:val="20"/>
              </w:rPr>
              <w:t>☆へこみのある図形の角の求め方について</w:t>
            </w:r>
            <w:r w:rsidRPr="00EF009F">
              <w:rPr>
                <w:rFonts w:hint="eastAsia"/>
                <w:color w:val="000000"/>
                <w:sz w:val="20"/>
              </w:rPr>
              <w:t>，</w:t>
            </w:r>
            <w:r>
              <w:rPr>
                <w:rFonts w:hint="eastAsia"/>
                <w:color w:val="000000"/>
                <w:sz w:val="20"/>
              </w:rPr>
              <w:t>いろいろな方法を考える。</w:t>
            </w:r>
          </w:p>
        </w:tc>
        <w:tc>
          <w:tcPr>
            <w:tcW w:w="709" w:type="dxa"/>
            <w:vMerge w:val="restart"/>
            <w:vAlign w:val="center"/>
          </w:tcPr>
          <w:p w:rsidR="00EF009F" w:rsidRPr="002D278B" w:rsidRDefault="00EF009F" w:rsidP="009B3FBD">
            <w:pPr>
              <w:jc w:val="center"/>
              <w:rPr>
                <w:color w:val="000000"/>
              </w:rPr>
            </w:pPr>
            <w:r>
              <w:rPr>
                <w:rFonts w:hint="eastAsia"/>
                <w:color w:val="000000"/>
              </w:rPr>
              <w:t>２</w:t>
            </w:r>
          </w:p>
        </w:tc>
      </w:tr>
      <w:tr w:rsidR="00CC0731" w:rsidRPr="002D278B" w:rsidTr="006613E6">
        <w:trPr>
          <w:cantSplit/>
          <w:trHeight w:val="216"/>
        </w:trPr>
        <w:tc>
          <w:tcPr>
            <w:tcW w:w="735" w:type="dxa"/>
            <w:vMerge/>
            <w:vAlign w:val="center"/>
          </w:tcPr>
          <w:p w:rsidR="00CC0731" w:rsidRPr="002D278B" w:rsidRDefault="00CC0731" w:rsidP="009B3FBD">
            <w:pPr>
              <w:jc w:val="center"/>
              <w:rPr>
                <w:color w:val="000000"/>
              </w:rPr>
            </w:pPr>
          </w:p>
        </w:tc>
        <w:tc>
          <w:tcPr>
            <w:tcW w:w="2205" w:type="dxa"/>
            <w:vMerge w:val="restart"/>
            <w:tcBorders>
              <w:top w:val="dashed" w:sz="4" w:space="0" w:color="auto"/>
            </w:tcBorders>
          </w:tcPr>
          <w:p w:rsidR="00CC0731" w:rsidRPr="002D278B" w:rsidRDefault="00CC0731" w:rsidP="00CC0731">
            <w:pPr>
              <w:rPr>
                <w:color w:val="000000"/>
                <w:sz w:val="20"/>
              </w:rPr>
            </w:pPr>
            <w:r w:rsidRPr="002D278B">
              <w:rPr>
                <w:rFonts w:hint="eastAsia"/>
                <w:color w:val="000000"/>
                <w:sz w:val="20"/>
              </w:rPr>
              <w:t>１</w:t>
            </w:r>
            <w:r w:rsidRPr="002D278B">
              <w:rPr>
                <w:rFonts w:hint="eastAsia"/>
                <w:color w:val="000000"/>
                <w:sz w:val="20"/>
              </w:rPr>
              <w:t xml:space="preserve"> </w:t>
            </w:r>
            <w:r>
              <w:rPr>
                <w:rFonts w:hint="eastAsia"/>
                <w:color w:val="000000"/>
                <w:sz w:val="20"/>
              </w:rPr>
              <w:t>図形の性質の利用</w:t>
            </w:r>
          </w:p>
          <w:p w:rsidR="00FD60F9" w:rsidRDefault="00FD60F9" w:rsidP="005C2B71">
            <w:pPr>
              <w:ind w:right="800"/>
              <w:rPr>
                <w:color w:val="000000"/>
                <w:sz w:val="20"/>
              </w:rPr>
            </w:pPr>
          </w:p>
          <w:p w:rsidR="002E1AFA" w:rsidRPr="002D278B" w:rsidRDefault="002E1AFA" w:rsidP="005C2B71">
            <w:pPr>
              <w:ind w:right="800"/>
              <w:rPr>
                <w:color w:val="000000"/>
                <w:sz w:val="20"/>
              </w:rPr>
            </w:pPr>
          </w:p>
          <w:p w:rsidR="00CC0731" w:rsidRPr="002D278B" w:rsidRDefault="00CC0731" w:rsidP="006613E6">
            <w:pPr>
              <w:jc w:val="right"/>
              <w:rPr>
                <w:color w:val="000000"/>
                <w:sz w:val="20"/>
              </w:rPr>
            </w:pPr>
            <w:r w:rsidRPr="002D278B">
              <w:rPr>
                <w:rFonts w:hint="eastAsia"/>
                <w:color w:val="000000"/>
                <w:sz w:val="20"/>
              </w:rPr>
              <w:t>B(1)</w:t>
            </w:r>
            <w:r w:rsidRPr="002D278B">
              <w:rPr>
                <w:rFonts w:hint="eastAsia"/>
                <w:color w:val="000000"/>
                <w:sz w:val="20"/>
              </w:rPr>
              <w:t>ア</w:t>
            </w:r>
            <w:r w:rsidRPr="002D278B">
              <w:rPr>
                <w:rFonts w:hint="eastAsia"/>
                <w:color w:val="000000"/>
                <w:sz w:val="20"/>
              </w:rPr>
              <w:t>(</w:t>
            </w:r>
            <w:r>
              <w:rPr>
                <w:rFonts w:hint="eastAsia"/>
                <w:color w:val="000000"/>
                <w:sz w:val="20"/>
              </w:rPr>
              <w:t>イ</w:t>
            </w:r>
            <w:r w:rsidRPr="002D278B">
              <w:rPr>
                <w:rFonts w:hint="eastAsia"/>
                <w:color w:val="000000"/>
                <w:sz w:val="20"/>
              </w:rPr>
              <w:t>)</w:t>
            </w:r>
            <w:r w:rsidRPr="00EF009F">
              <w:rPr>
                <w:rFonts w:hint="eastAsia"/>
                <w:color w:val="000000"/>
                <w:sz w:val="20"/>
              </w:rPr>
              <w:t xml:space="preserve"> </w:t>
            </w:r>
            <w:r w:rsidRPr="00EF009F">
              <w:rPr>
                <w:rFonts w:hint="eastAsia"/>
                <w:color w:val="000000"/>
                <w:sz w:val="20"/>
              </w:rPr>
              <w:t>，</w:t>
            </w:r>
            <w:r>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top w:val="dashed" w:sz="4" w:space="0" w:color="auto"/>
              <w:bottom w:val="dashed" w:sz="4" w:space="0" w:color="auto"/>
            </w:tcBorders>
          </w:tcPr>
          <w:p w:rsidR="00FD60F9" w:rsidRDefault="00FD60F9" w:rsidP="009B3FBD">
            <w:pPr>
              <w:rPr>
                <w:color w:val="000000"/>
                <w:sz w:val="20"/>
              </w:rPr>
            </w:pPr>
            <w:r>
              <w:rPr>
                <w:rFonts w:hint="eastAsia"/>
                <w:color w:val="000000"/>
                <w:sz w:val="20"/>
              </w:rPr>
              <w:t>・平行線や角の性質などを利用して，へこみのある</w:t>
            </w:r>
          </w:p>
          <w:p w:rsidR="00CC0731" w:rsidRDefault="00FD60F9" w:rsidP="00FD60F9">
            <w:pPr>
              <w:ind w:firstLineChars="100" w:firstLine="200"/>
              <w:rPr>
                <w:color w:val="000000"/>
                <w:sz w:val="20"/>
              </w:rPr>
            </w:pPr>
            <w:r>
              <w:rPr>
                <w:rFonts w:hint="eastAsia"/>
                <w:color w:val="000000"/>
                <w:sz w:val="20"/>
              </w:rPr>
              <w:t>図形の角の大きさを求めること</w:t>
            </w:r>
          </w:p>
          <w:p w:rsidR="00FD60F9" w:rsidRDefault="00FD60F9" w:rsidP="009B3FBD">
            <w:pPr>
              <w:rPr>
                <w:color w:val="000000"/>
                <w:sz w:val="20"/>
              </w:rPr>
            </w:pPr>
            <w:r>
              <w:rPr>
                <w:rFonts w:hint="eastAsia"/>
                <w:color w:val="000000"/>
                <w:sz w:val="20"/>
              </w:rPr>
              <w:t>・三角形の合同を利用して距離を求めること</w:t>
            </w:r>
          </w:p>
          <w:p w:rsidR="002E1AFA" w:rsidRPr="00FD60F9" w:rsidRDefault="002E1AFA" w:rsidP="009B3FBD">
            <w:pPr>
              <w:rPr>
                <w:color w:val="000000"/>
                <w:sz w:val="20"/>
              </w:rPr>
            </w:pPr>
          </w:p>
        </w:tc>
        <w:tc>
          <w:tcPr>
            <w:tcW w:w="1984" w:type="dxa"/>
            <w:vMerge w:val="restart"/>
            <w:tcBorders>
              <w:top w:val="dashed" w:sz="4" w:space="0" w:color="auto"/>
            </w:tcBorders>
            <w:shd w:val="clear" w:color="auto" w:fill="auto"/>
          </w:tcPr>
          <w:p w:rsidR="00CC0731" w:rsidRPr="002D278B" w:rsidRDefault="00CC0731" w:rsidP="009B3FBD">
            <w:pPr>
              <w:rPr>
                <w:color w:val="000000"/>
                <w:sz w:val="20"/>
              </w:rPr>
            </w:pPr>
          </w:p>
        </w:tc>
        <w:tc>
          <w:tcPr>
            <w:tcW w:w="709" w:type="dxa"/>
            <w:vMerge/>
            <w:vAlign w:val="center"/>
          </w:tcPr>
          <w:p w:rsidR="00CC0731" w:rsidRPr="002D278B" w:rsidRDefault="00CC0731" w:rsidP="009B3FBD">
            <w:pPr>
              <w:jc w:val="center"/>
              <w:rPr>
                <w:color w:val="000000"/>
              </w:rPr>
            </w:pPr>
          </w:p>
        </w:tc>
      </w:tr>
      <w:tr w:rsidR="00CC0731" w:rsidRPr="002D278B" w:rsidTr="009B3FBD">
        <w:trPr>
          <w:cantSplit/>
          <w:trHeight w:val="216"/>
        </w:trPr>
        <w:tc>
          <w:tcPr>
            <w:tcW w:w="735" w:type="dxa"/>
            <w:vMerge/>
            <w:vAlign w:val="center"/>
          </w:tcPr>
          <w:p w:rsidR="00CC0731" w:rsidRPr="002D278B" w:rsidRDefault="00CC0731" w:rsidP="009B3FBD">
            <w:pPr>
              <w:jc w:val="center"/>
              <w:rPr>
                <w:color w:val="000000"/>
              </w:rPr>
            </w:pPr>
          </w:p>
        </w:tc>
        <w:tc>
          <w:tcPr>
            <w:tcW w:w="2205" w:type="dxa"/>
            <w:vMerge/>
            <w:tcBorders>
              <w:bottom w:val="single" w:sz="4" w:space="0" w:color="auto"/>
            </w:tcBorders>
          </w:tcPr>
          <w:p w:rsidR="00CC0731" w:rsidRPr="002D278B" w:rsidRDefault="00CC0731" w:rsidP="009B3FBD">
            <w:pPr>
              <w:rPr>
                <w:color w:val="000000"/>
                <w:sz w:val="20"/>
              </w:rPr>
            </w:pPr>
          </w:p>
        </w:tc>
        <w:tc>
          <w:tcPr>
            <w:tcW w:w="4715" w:type="dxa"/>
            <w:tcBorders>
              <w:top w:val="dashed" w:sz="4" w:space="0" w:color="auto"/>
              <w:bottom w:val="single" w:sz="4" w:space="0" w:color="auto"/>
            </w:tcBorders>
          </w:tcPr>
          <w:p w:rsidR="00CC0731" w:rsidRPr="002D278B" w:rsidRDefault="00CC0731" w:rsidP="009B3FBD">
            <w:pPr>
              <w:rPr>
                <w:color w:val="000000"/>
                <w:sz w:val="20"/>
              </w:rPr>
            </w:pPr>
            <w:r>
              <w:rPr>
                <w:rFonts w:hint="eastAsia"/>
                <w:color w:val="000000"/>
                <w:sz w:val="20"/>
              </w:rPr>
              <w:t>数学ライブラリー「等しい角の作図」</w:t>
            </w:r>
          </w:p>
        </w:tc>
        <w:tc>
          <w:tcPr>
            <w:tcW w:w="1984" w:type="dxa"/>
            <w:vMerge/>
            <w:tcBorders>
              <w:bottom w:val="single" w:sz="4" w:space="0" w:color="auto"/>
            </w:tcBorders>
            <w:shd w:val="clear" w:color="auto" w:fill="auto"/>
          </w:tcPr>
          <w:p w:rsidR="00CC0731" w:rsidRPr="002D278B" w:rsidRDefault="00CC0731" w:rsidP="009B3FBD">
            <w:pPr>
              <w:rPr>
                <w:color w:val="000000"/>
                <w:sz w:val="20"/>
              </w:rPr>
            </w:pPr>
          </w:p>
        </w:tc>
        <w:tc>
          <w:tcPr>
            <w:tcW w:w="709" w:type="dxa"/>
            <w:vMerge/>
            <w:vAlign w:val="center"/>
          </w:tcPr>
          <w:p w:rsidR="00CC0731" w:rsidRPr="002D278B" w:rsidRDefault="00CC0731" w:rsidP="009B3FBD">
            <w:pPr>
              <w:jc w:val="center"/>
              <w:rPr>
                <w:color w:val="000000"/>
              </w:rPr>
            </w:pPr>
          </w:p>
        </w:tc>
      </w:tr>
      <w:tr w:rsidR="007874D0" w:rsidRPr="002D278B" w:rsidTr="00C26B6D">
        <w:trPr>
          <w:cantSplit/>
          <w:trHeight w:val="646"/>
        </w:trPr>
        <w:tc>
          <w:tcPr>
            <w:tcW w:w="735" w:type="dxa"/>
            <w:vMerge w:val="restart"/>
            <w:vAlign w:val="center"/>
          </w:tcPr>
          <w:p w:rsidR="007874D0" w:rsidRPr="002D278B" w:rsidRDefault="00CC0731" w:rsidP="009B3FBD">
            <w:pPr>
              <w:jc w:val="cente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３</w:t>
            </w:r>
          </w:p>
          <w:p w:rsidR="007874D0" w:rsidRPr="002D278B" w:rsidRDefault="007874D0" w:rsidP="009B3FBD">
            <w:pPr>
              <w:jc w:val="center"/>
              <w:rPr>
                <w:rFonts w:ascii="ＭＳ ゴシック" w:eastAsia="ＭＳ ゴシック" w:hAnsi="ＭＳ ゴシック"/>
                <w:color w:val="000000"/>
              </w:rPr>
            </w:pP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証</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明</w:t>
            </w:r>
          </w:p>
          <w:p w:rsidR="007874D0"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(4)</w:t>
            </w:r>
          </w:p>
          <w:p w:rsidR="00FD60F9" w:rsidRDefault="00FD60F9" w:rsidP="009B3FBD">
            <w:pPr>
              <w:jc w:val="center"/>
              <w:rPr>
                <w:rFonts w:ascii="ＭＳ ゴシック" w:eastAsia="ＭＳ ゴシック" w:hAnsi="ＭＳ ゴシック"/>
                <w:color w:val="000000"/>
              </w:rPr>
            </w:pPr>
          </w:p>
          <w:p w:rsidR="00FD60F9" w:rsidRDefault="00FD60F9" w:rsidP="009B3FBD">
            <w:pPr>
              <w:jc w:val="center"/>
              <w:rPr>
                <w:rFonts w:ascii="ＭＳ ゴシック" w:eastAsia="ＭＳ ゴシック" w:hAnsi="ＭＳ ゴシック"/>
                <w:color w:val="000000"/>
              </w:rPr>
            </w:pPr>
          </w:p>
          <w:p w:rsidR="00FD60F9" w:rsidRPr="002D278B" w:rsidRDefault="00FD60F9" w:rsidP="009B3FBD">
            <w:pPr>
              <w:jc w:val="center"/>
              <w:rPr>
                <w:rFonts w:ascii="ＭＳ ゴシック" w:eastAsia="ＭＳ ゴシック" w:hAnsi="ＭＳ ゴシック"/>
                <w:color w:val="000000"/>
              </w:rPr>
            </w:pPr>
          </w:p>
        </w:tc>
        <w:tc>
          <w:tcPr>
            <w:tcW w:w="2205" w:type="dxa"/>
            <w:tcBorders>
              <w:bottom w:val="dashed" w:sz="4" w:space="0" w:color="auto"/>
            </w:tcBorders>
          </w:tcPr>
          <w:p w:rsidR="007874D0" w:rsidRPr="002D278B" w:rsidRDefault="007874D0" w:rsidP="009B3FBD">
            <w:pPr>
              <w:rPr>
                <w:color w:val="000000"/>
                <w:sz w:val="20"/>
              </w:rPr>
            </w:pPr>
            <w:r w:rsidRPr="002D278B">
              <w:rPr>
                <w:rFonts w:hint="eastAsia"/>
                <w:color w:val="000000"/>
                <w:sz w:val="20"/>
              </w:rPr>
              <w:t>節とびら</w:t>
            </w:r>
          </w:p>
          <w:p w:rsidR="007874D0" w:rsidRPr="002D278B" w:rsidRDefault="007874D0" w:rsidP="009B3FBD">
            <w:pPr>
              <w:jc w:val="right"/>
              <w:rPr>
                <w:color w:val="000000"/>
                <w:sz w:val="20"/>
              </w:rPr>
            </w:pPr>
            <w:r w:rsidRPr="002D278B">
              <w:rPr>
                <w:rFonts w:hint="eastAsia"/>
                <w:color w:val="000000"/>
                <w:sz w:val="20"/>
              </w:rPr>
              <w:t>B(2)</w:t>
            </w:r>
            <w:r w:rsidR="00F20879" w:rsidRPr="002D278B">
              <w:rPr>
                <w:rFonts w:hint="eastAsia"/>
                <w:color w:val="000000"/>
                <w:sz w:val="20"/>
              </w:rPr>
              <w:t>ア</w:t>
            </w:r>
            <w:r w:rsidR="00F20879" w:rsidRPr="002D278B">
              <w:rPr>
                <w:rFonts w:hint="eastAsia"/>
                <w:color w:val="000000"/>
                <w:sz w:val="20"/>
              </w:rPr>
              <w:t>(</w:t>
            </w:r>
            <w:r w:rsidR="00F20879" w:rsidRPr="002D278B">
              <w:rPr>
                <w:rFonts w:hint="eastAsia"/>
                <w:color w:val="000000"/>
                <w:sz w:val="20"/>
              </w:rPr>
              <w:t>イ</w:t>
            </w:r>
            <w:r w:rsidR="00F20879" w:rsidRPr="002D278B">
              <w:rPr>
                <w:rFonts w:hint="eastAsia"/>
                <w:color w:val="000000"/>
                <w:sz w:val="20"/>
              </w:rPr>
              <w:t>)</w:t>
            </w:r>
            <w:r w:rsidR="007359E1" w:rsidRPr="002D278B">
              <w:rPr>
                <w:rFonts w:hint="eastAsia"/>
                <w:color w:val="000000"/>
                <w:sz w:val="20"/>
              </w:rPr>
              <w:t>，</w:t>
            </w:r>
            <w:r w:rsidR="00756F18" w:rsidRPr="002D278B">
              <w:rPr>
                <w:rFonts w:hint="eastAsia"/>
                <w:color w:val="000000"/>
                <w:sz w:val="20"/>
              </w:rPr>
              <w:t>イ</w:t>
            </w:r>
            <w:r w:rsidR="00756F18" w:rsidRPr="002D278B">
              <w:rPr>
                <w:rFonts w:hint="eastAsia"/>
                <w:color w:val="000000"/>
                <w:sz w:val="20"/>
              </w:rPr>
              <w:t>(</w:t>
            </w:r>
            <w:r w:rsidR="00756F18" w:rsidRPr="002D278B">
              <w:rPr>
                <w:rFonts w:hint="eastAsia"/>
                <w:color w:val="000000"/>
                <w:sz w:val="20"/>
              </w:rPr>
              <w:t>ア</w:t>
            </w:r>
            <w:r w:rsidR="00756F18" w:rsidRPr="002D278B">
              <w:rPr>
                <w:rFonts w:hint="eastAsia"/>
                <w:color w:val="000000"/>
                <w:sz w:val="20"/>
              </w:rPr>
              <w:t>)</w:t>
            </w:r>
          </w:p>
        </w:tc>
        <w:tc>
          <w:tcPr>
            <w:tcW w:w="6699" w:type="dxa"/>
            <w:gridSpan w:val="2"/>
            <w:tcBorders>
              <w:bottom w:val="dashed" w:sz="4" w:space="0" w:color="auto"/>
            </w:tcBorders>
          </w:tcPr>
          <w:p w:rsidR="007874D0" w:rsidRPr="002D278B" w:rsidRDefault="007874D0" w:rsidP="0095121A">
            <w:pPr>
              <w:ind w:left="152" w:hangingChars="76" w:hanging="152"/>
              <w:rPr>
                <w:color w:val="000000"/>
                <w:sz w:val="20"/>
              </w:rPr>
            </w:pPr>
            <w:r w:rsidRPr="002D278B">
              <w:rPr>
                <w:rFonts w:hint="eastAsia"/>
                <w:color w:val="000000"/>
                <w:sz w:val="20"/>
              </w:rPr>
              <w:t>☆</w:t>
            </w:r>
            <w:r w:rsidR="00926F96" w:rsidRPr="002D278B">
              <w:rPr>
                <w:rFonts w:hint="eastAsia"/>
                <w:color w:val="000000"/>
                <w:sz w:val="20"/>
              </w:rPr>
              <w:t>たこをつくる場面で，</w:t>
            </w:r>
            <w:r w:rsidRPr="002D278B">
              <w:rPr>
                <w:rFonts w:hint="eastAsia"/>
                <w:color w:val="000000"/>
                <w:sz w:val="20"/>
              </w:rPr>
              <w:t>与えられた条件</w:t>
            </w:r>
            <w:r w:rsidR="00705AB4" w:rsidRPr="002D278B">
              <w:rPr>
                <w:rFonts w:hint="eastAsia"/>
                <w:color w:val="000000"/>
                <w:sz w:val="20"/>
              </w:rPr>
              <w:t>でかいた図形の中</w:t>
            </w:r>
            <w:r w:rsidR="006F573D" w:rsidRPr="002D278B">
              <w:rPr>
                <w:rFonts w:hint="eastAsia"/>
                <w:color w:val="000000"/>
                <w:sz w:val="20"/>
              </w:rPr>
              <w:t>から</w:t>
            </w:r>
            <w:r w:rsidR="00705AB4" w:rsidRPr="002D278B">
              <w:rPr>
                <w:rFonts w:hint="eastAsia"/>
                <w:color w:val="000000"/>
                <w:sz w:val="20"/>
              </w:rPr>
              <w:t>等しい角を見つけ，角度を測らずに等しい</w:t>
            </w:r>
            <w:r w:rsidR="006F573D" w:rsidRPr="002D278B">
              <w:rPr>
                <w:rFonts w:hint="eastAsia"/>
                <w:color w:val="000000"/>
                <w:sz w:val="20"/>
              </w:rPr>
              <w:t>ことを</w:t>
            </w:r>
            <w:r w:rsidR="0095121A" w:rsidRPr="002D278B">
              <w:rPr>
                <w:rFonts w:hint="eastAsia"/>
                <w:color w:val="000000"/>
                <w:sz w:val="20"/>
              </w:rPr>
              <w:t>示す</w:t>
            </w:r>
            <w:r w:rsidR="00606F31" w:rsidRPr="002D278B">
              <w:rPr>
                <w:rFonts w:hint="eastAsia"/>
                <w:color w:val="000000"/>
                <w:sz w:val="20"/>
              </w:rPr>
              <w:t>ための方法を</w:t>
            </w:r>
            <w:r w:rsidR="00705AB4" w:rsidRPr="002D278B">
              <w:rPr>
                <w:rFonts w:hint="eastAsia"/>
                <w:color w:val="000000"/>
                <w:sz w:val="20"/>
              </w:rPr>
              <w:t>考える。</w:t>
            </w:r>
          </w:p>
        </w:tc>
        <w:tc>
          <w:tcPr>
            <w:tcW w:w="709" w:type="dxa"/>
            <w:vMerge w:val="restart"/>
            <w:shd w:val="clear" w:color="auto" w:fill="auto"/>
            <w:vAlign w:val="center"/>
          </w:tcPr>
          <w:p w:rsidR="007874D0" w:rsidRPr="002D278B" w:rsidRDefault="007874D0" w:rsidP="009B3FBD">
            <w:pPr>
              <w:jc w:val="center"/>
              <w:rPr>
                <w:color w:val="000000"/>
              </w:rPr>
            </w:pPr>
            <w:r w:rsidRPr="002D278B">
              <w:rPr>
                <w:rFonts w:hint="eastAsia"/>
                <w:color w:val="000000"/>
              </w:rPr>
              <w:t>２</w:t>
            </w:r>
          </w:p>
        </w:tc>
      </w:tr>
      <w:tr w:rsidR="007874D0" w:rsidRPr="002D278B" w:rsidTr="009B3FBD">
        <w:trPr>
          <w:cantSplit/>
          <w:trHeight w:val="908"/>
        </w:trPr>
        <w:tc>
          <w:tcPr>
            <w:tcW w:w="735" w:type="dxa"/>
            <w:vMerge/>
            <w:vAlign w:val="center"/>
          </w:tcPr>
          <w:p w:rsidR="007874D0" w:rsidRPr="002D278B" w:rsidRDefault="007874D0" w:rsidP="009B3FBD">
            <w:pPr>
              <w:jc w:val="center"/>
              <w:rPr>
                <w:color w:val="000000"/>
              </w:rPr>
            </w:pPr>
          </w:p>
        </w:tc>
        <w:tc>
          <w:tcPr>
            <w:tcW w:w="2205" w:type="dxa"/>
            <w:tcBorders>
              <w:top w:val="dashed" w:sz="4" w:space="0" w:color="auto"/>
            </w:tcBorders>
          </w:tcPr>
          <w:p w:rsidR="007874D0" w:rsidRPr="002D278B" w:rsidRDefault="007874D0" w:rsidP="009B3FBD">
            <w:pPr>
              <w:rPr>
                <w:color w:val="000000"/>
                <w:sz w:val="20"/>
              </w:rPr>
            </w:pPr>
            <w:r w:rsidRPr="002D278B">
              <w:rPr>
                <w:rFonts w:hint="eastAsia"/>
                <w:color w:val="000000"/>
                <w:sz w:val="20"/>
              </w:rPr>
              <w:t>１</w:t>
            </w:r>
            <w:r w:rsidRPr="002D278B">
              <w:rPr>
                <w:rFonts w:hint="eastAsia"/>
                <w:color w:val="000000"/>
                <w:sz w:val="20"/>
              </w:rPr>
              <w:t xml:space="preserve"> </w:t>
            </w:r>
            <w:r w:rsidRPr="002D278B">
              <w:rPr>
                <w:rFonts w:hint="eastAsia"/>
                <w:color w:val="000000"/>
                <w:sz w:val="20"/>
              </w:rPr>
              <w:t>証明とそのしくみ</w:t>
            </w:r>
          </w:p>
          <w:p w:rsidR="007874D0" w:rsidRPr="002D278B" w:rsidRDefault="007874D0" w:rsidP="00BF2146">
            <w:pPr>
              <w:ind w:right="800"/>
              <w:rPr>
                <w:color w:val="000000"/>
                <w:sz w:val="20"/>
              </w:rPr>
            </w:pPr>
          </w:p>
          <w:p w:rsidR="007874D0" w:rsidRPr="002D278B" w:rsidRDefault="007874D0" w:rsidP="009B3FBD">
            <w:pPr>
              <w:jc w:val="right"/>
              <w:rPr>
                <w:color w:val="000000"/>
                <w:sz w:val="20"/>
              </w:rPr>
            </w:pPr>
          </w:p>
          <w:p w:rsidR="007874D0" w:rsidRPr="002D278B" w:rsidRDefault="007874D0" w:rsidP="009B3FBD">
            <w:pPr>
              <w:jc w:val="right"/>
              <w:rPr>
                <w:color w:val="000000"/>
                <w:sz w:val="20"/>
              </w:rPr>
            </w:pPr>
            <w:r w:rsidRPr="002D278B">
              <w:rPr>
                <w:rFonts w:hint="eastAsia"/>
                <w:color w:val="000000"/>
                <w:sz w:val="20"/>
              </w:rPr>
              <w:t>B(2)</w:t>
            </w:r>
            <w:r w:rsidR="004B4BBB" w:rsidRPr="002D278B">
              <w:rPr>
                <w:rFonts w:hint="eastAsia"/>
                <w:color w:val="000000"/>
                <w:sz w:val="20"/>
              </w:rPr>
              <w:t>ア</w:t>
            </w:r>
            <w:r w:rsidR="004B4BBB" w:rsidRPr="002D278B">
              <w:rPr>
                <w:rFonts w:hint="eastAsia"/>
                <w:color w:val="000000"/>
                <w:sz w:val="20"/>
              </w:rPr>
              <w:t>(</w:t>
            </w:r>
            <w:r w:rsidR="004B4BBB" w:rsidRPr="002D278B">
              <w:rPr>
                <w:rFonts w:hint="eastAsia"/>
                <w:color w:val="000000"/>
                <w:sz w:val="20"/>
              </w:rPr>
              <w:t>イ</w:t>
            </w:r>
            <w:r w:rsidR="004B4BBB" w:rsidRPr="002D278B">
              <w:rPr>
                <w:rFonts w:hint="eastAsia"/>
                <w:color w:val="000000"/>
                <w:sz w:val="20"/>
              </w:rPr>
              <w:t>)</w:t>
            </w:r>
            <w:r w:rsidR="004B4BBB" w:rsidRPr="002D278B">
              <w:rPr>
                <w:rFonts w:hint="eastAsia"/>
                <w:color w:val="000000"/>
                <w:sz w:val="20"/>
              </w:rPr>
              <w:t>，</w:t>
            </w:r>
            <w:r w:rsidR="00756F18" w:rsidRPr="002D278B">
              <w:rPr>
                <w:rFonts w:hint="eastAsia"/>
                <w:color w:val="000000"/>
                <w:sz w:val="20"/>
              </w:rPr>
              <w:t>イ</w:t>
            </w:r>
            <w:r w:rsidR="00756F18" w:rsidRPr="002D278B">
              <w:rPr>
                <w:rFonts w:hint="eastAsia"/>
                <w:color w:val="000000"/>
                <w:sz w:val="20"/>
              </w:rPr>
              <w:t>(</w:t>
            </w:r>
            <w:r w:rsidR="00756F18" w:rsidRPr="002D278B">
              <w:rPr>
                <w:rFonts w:hint="eastAsia"/>
                <w:color w:val="000000"/>
                <w:sz w:val="20"/>
              </w:rPr>
              <w:t>ア</w:t>
            </w:r>
            <w:r w:rsidR="00756F18" w:rsidRPr="002D278B">
              <w:rPr>
                <w:rFonts w:hint="eastAsia"/>
                <w:color w:val="000000"/>
                <w:sz w:val="20"/>
              </w:rPr>
              <w:t>)</w:t>
            </w:r>
          </w:p>
        </w:tc>
        <w:tc>
          <w:tcPr>
            <w:tcW w:w="4715" w:type="dxa"/>
            <w:tcBorders>
              <w:top w:val="dashed" w:sz="4" w:space="0" w:color="auto"/>
            </w:tcBorders>
            <w:shd w:val="clear" w:color="auto" w:fill="auto"/>
          </w:tcPr>
          <w:p w:rsidR="007874D0" w:rsidRPr="002D278B" w:rsidRDefault="00985BF2"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w:t>
            </w:r>
            <w:r w:rsidR="0032281E" w:rsidRPr="002D278B">
              <w:rPr>
                <w:rFonts w:cs="ＭＳ 明朝" w:hint="eastAsia"/>
                <w:color w:val="000000"/>
                <w:kern w:val="0"/>
                <w:sz w:val="20"/>
              </w:rPr>
              <w:t>証明の</w:t>
            </w:r>
            <w:r w:rsidR="007874D0" w:rsidRPr="002D278B">
              <w:rPr>
                <w:rFonts w:cs="ＭＳ 明朝" w:hint="eastAsia"/>
                <w:color w:val="000000"/>
                <w:kern w:val="0"/>
                <w:sz w:val="20"/>
              </w:rPr>
              <w:t>必要性</w:t>
            </w:r>
          </w:p>
          <w:p w:rsidR="007874D0" w:rsidRPr="002D278B" w:rsidRDefault="00985BF2" w:rsidP="009B3FBD">
            <w:pPr>
              <w:textAlignment w:val="baseline"/>
              <w:rPr>
                <w:rFonts w:ascii="ＭＳ 明朝" w:hAnsi="Times New Roman"/>
                <w:color w:val="000000"/>
                <w:spacing w:val="18"/>
                <w:kern w:val="0"/>
                <w:sz w:val="20"/>
              </w:rPr>
            </w:pPr>
            <w:r w:rsidRPr="002D278B">
              <w:rPr>
                <w:rFonts w:cs="ＭＳ 明朝" w:hint="eastAsia"/>
                <w:color w:val="000000"/>
                <w:kern w:val="0"/>
                <w:sz w:val="20"/>
              </w:rPr>
              <w:t>・</w:t>
            </w:r>
            <w:r w:rsidR="007874D0" w:rsidRPr="002D278B">
              <w:rPr>
                <w:rFonts w:cs="ＭＳ 明朝" w:hint="eastAsia"/>
                <w:color w:val="000000"/>
                <w:kern w:val="0"/>
                <w:sz w:val="20"/>
              </w:rPr>
              <w:t>仮定と結論の意味</w:t>
            </w:r>
          </w:p>
          <w:p w:rsidR="007874D0" w:rsidRDefault="00985BF2" w:rsidP="009B3FBD">
            <w:pPr>
              <w:rPr>
                <w:rFonts w:cs="ＭＳ 明朝"/>
                <w:color w:val="000000"/>
                <w:kern w:val="0"/>
                <w:sz w:val="20"/>
              </w:rPr>
            </w:pPr>
            <w:r w:rsidRPr="002D278B">
              <w:rPr>
                <w:rFonts w:cs="ＭＳ 明朝" w:hint="eastAsia"/>
                <w:color w:val="000000"/>
                <w:kern w:val="0"/>
                <w:sz w:val="20"/>
              </w:rPr>
              <w:t>・</w:t>
            </w:r>
            <w:r w:rsidR="007874D0" w:rsidRPr="002D278B">
              <w:rPr>
                <w:rFonts w:cs="ＭＳ 明朝" w:hint="eastAsia"/>
                <w:color w:val="000000"/>
                <w:kern w:val="0"/>
                <w:sz w:val="20"/>
              </w:rPr>
              <w:t>証明の根拠となることがら</w:t>
            </w:r>
          </w:p>
          <w:p w:rsidR="00FD60F9" w:rsidRDefault="00FD60F9" w:rsidP="00FD60F9">
            <w:pPr>
              <w:textAlignment w:val="baseline"/>
              <w:rPr>
                <w:rFonts w:cs="ＭＳ 明朝"/>
                <w:color w:val="000000"/>
                <w:kern w:val="0"/>
                <w:sz w:val="20"/>
              </w:rPr>
            </w:pPr>
            <w:r w:rsidRPr="002D278B">
              <w:rPr>
                <w:rFonts w:cs="ＭＳ 明朝" w:hint="eastAsia"/>
                <w:color w:val="000000"/>
                <w:kern w:val="0"/>
                <w:sz w:val="20"/>
              </w:rPr>
              <w:t>・証明の意味とそのしくみ</w:t>
            </w:r>
          </w:p>
          <w:p w:rsidR="002E1AFA" w:rsidRPr="00FD60F9" w:rsidRDefault="002E1AFA" w:rsidP="00FD60F9">
            <w:pPr>
              <w:textAlignment w:val="baseline"/>
              <w:rPr>
                <w:rFonts w:ascii="ＭＳ 明朝" w:hAnsi="Times New Roman"/>
                <w:color w:val="000000"/>
                <w:spacing w:val="18"/>
                <w:kern w:val="0"/>
                <w:sz w:val="20"/>
              </w:rPr>
            </w:pPr>
          </w:p>
        </w:tc>
        <w:tc>
          <w:tcPr>
            <w:tcW w:w="1984" w:type="dxa"/>
            <w:tcBorders>
              <w:top w:val="dashed" w:sz="4" w:space="0" w:color="auto"/>
            </w:tcBorders>
            <w:shd w:val="clear" w:color="auto" w:fill="auto"/>
          </w:tcPr>
          <w:p w:rsidR="007874D0" w:rsidRPr="002D278B" w:rsidRDefault="007874D0" w:rsidP="009B3FBD">
            <w:pPr>
              <w:rPr>
                <w:color w:val="000000"/>
              </w:rPr>
            </w:pPr>
            <w:r w:rsidRPr="002D278B">
              <w:rPr>
                <w:rFonts w:hint="eastAsia"/>
                <w:color w:val="000000"/>
                <w:sz w:val="20"/>
              </w:rPr>
              <w:t>仮定，結論，証明</w:t>
            </w:r>
          </w:p>
        </w:tc>
        <w:tc>
          <w:tcPr>
            <w:tcW w:w="709" w:type="dxa"/>
            <w:vMerge/>
            <w:shd w:val="clear" w:color="auto" w:fill="auto"/>
            <w:vAlign w:val="center"/>
          </w:tcPr>
          <w:p w:rsidR="007874D0" w:rsidRPr="002D278B" w:rsidRDefault="007874D0" w:rsidP="009B3FBD">
            <w:pPr>
              <w:jc w:val="center"/>
              <w:rPr>
                <w:color w:val="000000"/>
              </w:rPr>
            </w:pPr>
          </w:p>
        </w:tc>
      </w:tr>
      <w:tr w:rsidR="007874D0" w:rsidRPr="002D278B" w:rsidTr="009B3FBD">
        <w:trPr>
          <w:cantSplit/>
          <w:trHeight w:val="653"/>
        </w:trPr>
        <w:tc>
          <w:tcPr>
            <w:tcW w:w="735" w:type="dxa"/>
            <w:vMerge/>
            <w:vAlign w:val="center"/>
          </w:tcPr>
          <w:p w:rsidR="007874D0" w:rsidRPr="002D278B" w:rsidRDefault="007874D0" w:rsidP="009B3FBD">
            <w:pPr>
              <w:jc w:val="center"/>
              <w:rPr>
                <w:color w:val="000000"/>
              </w:rPr>
            </w:pPr>
          </w:p>
        </w:tc>
        <w:tc>
          <w:tcPr>
            <w:tcW w:w="2205" w:type="dxa"/>
          </w:tcPr>
          <w:p w:rsidR="007874D0" w:rsidRPr="005C2B71" w:rsidRDefault="007874D0" w:rsidP="005C2B71">
            <w:pPr>
              <w:ind w:left="112" w:hangingChars="56" w:hanging="112"/>
              <w:textAlignment w:val="baseline"/>
              <w:rPr>
                <w:rFonts w:cs="ＭＳ 明朝"/>
                <w:color w:val="000000"/>
                <w:kern w:val="0"/>
                <w:sz w:val="20"/>
              </w:rPr>
            </w:pPr>
            <w:r w:rsidRPr="002D278B">
              <w:rPr>
                <w:rFonts w:cs="Century" w:hint="eastAsia"/>
                <w:color w:val="000000"/>
                <w:kern w:val="0"/>
                <w:sz w:val="20"/>
              </w:rPr>
              <w:t>２</w:t>
            </w:r>
            <w:r w:rsidRPr="002D278B">
              <w:rPr>
                <w:rFonts w:cs="ＭＳ 明朝" w:hint="eastAsia"/>
                <w:color w:val="000000"/>
                <w:kern w:val="0"/>
                <w:sz w:val="20"/>
              </w:rPr>
              <w:t xml:space="preserve"> </w:t>
            </w:r>
            <w:r w:rsidRPr="002D278B">
              <w:rPr>
                <w:rFonts w:cs="ＭＳ 明朝" w:hint="eastAsia"/>
                <w:color w:val="000000"/>
                <w:kern w:val="0"/>
                <w:sz w:val="20"/>
              </w:rPr>
              <w:t>証明の進め方</w:t>
            </w:r>
          </w:p>
          <w:p w:rsidR="007874D0" w:rsidRPr="002D278B" w:rsidRDefault="007874D0" w:rsidP="009E44DA">
            <w:pPr>
              <w:jc w:val="right"/>
              <w:rPr>
                <w:color w:val="000000"/>
                <w:sz w:val="20"/>
              </w:rPr>
            </w:pPr>
            <w:r w:rsidRPr="002D278B">
              <w:rPr>
                <w:rFonts w:hint="eastAsia"/>
                <w:color w:val="000000"/>
                <w:sz w:val="20"/>
              </w:rPr>
              <w:t>B(2)</w:t>
            </w:r>
            <w:r w:rsidR="00F20879" w:rsidRPr="002D278B">
              <w:rPr>
                <w:rFonts w:hint="eastAsia"/>
                <w:color w:val="000000"/>
                <w:sz w:val="20"/>
              </w:rPr>
              <w:t>ア</w:t>
            </w:r>
            <w:r w:rsidR="00F20879" w:rsidRPr="002D278B">
              <w:rPr>
                <w:rFonts w:hint="eastAsia"/>
                <w:color w:val="000000"/>
                <w:sz w:val="20"/>
              </w:rPr>
              <w:t>(</w:t>
            </w:r>
            <w:r w:rsidR="00F20879" w:rsidRPr="002D278B">
              <w:rPr>
                <w:rFonts w:hint="eastAsia"/>
                <w:color w:val="000000"/>
                <w:sz w:val="20"/>
              </w:rPr>
              <w:t>イ</w:t>
            </w:r>
            <w:r w:rsidR="00F20879" w:rsidRPr="002D278B">
              <w:rPr>
                <w:rFonts w:hint="eastAsia"/>
                <w:color w:val="000000"/>
                <w:sz w:val="20"/>
              </w:rPr>
              <w:t>)</w:t>
            </w:r>
            <w:r w:rsidR="00F20879" w:rsidRPr="002D278B">
              <w:rPr>
                <w:rFonts w:hint="eastAsia"/>
                <w:color w:val="000000"/>
                <w:sz w:val="20"/>
              </w:rPr>
              <w:t>，</w:t>
            </w:r>
            <w:r w:rsidRPr="002D278B">
              <w:rPr>
                <w:rFonts w:hint="eastAsia"/>
                <w:color w:val="000000"/>
                <w:sz w:val="20"/>
              </w:rPr>
              <w:t>イ</w:t>
            </w:r>
            <w:r w:rsidR="00756F18" w:rsidRPr="002D278B">
              <w:rPr>
                <w:rFonts w:hint="eastAsia"/>
                <w:color w:val="000000"/>
                <w:sz w:val="20"/>
              </w:rPr>
              <w:t>(</w:t>
            </w:r>
            <w:r w:rsidR="00756F18" w:rsidRPr="002D278B">
              <w:rPr>
                <w:rFonts w:hint="eastAsia"/>
                <w:color w:val="000000"/>
                <w:sz w:val="20"/>
              </w:rPr>
              <w:t>ア</w:t>
            </w:r>
            <w:r w:rsidR="00756F18" w:rsidRPr="002D278B">
              <w:rPr>
                <w:rFonts w:hint="eastAsia"/>
                <w:color w:val="000000"/>
                <w:sz w:val="20"/>
              </w:rPr>
              <w:t>)</w:t>
            </w:r>
          </w:p>
        </w:tc>
        <w:tc>
          <w:tcPr>
            <w:tcW w:w="4715" w:type="dxa"/>
            <w:tcBorders>
              <w:bottom w:val="dashed" w:sz="4" w:space="0" w:color="auto"/>
            </w:tcBorders>
            <w:shd w:val="clear" w:color="auto" w:fill="auto"/>
          </w:tcPr>
          <w:p w:rsidR="007874D0" w:rsidRDefault="00985BF2" w:rsidP="005C2B71">
            <w:pPr>
              <w:ind w:left="132" w:hangingChars="66" w:hanging="132"/>
              <w:textAlignment w:val="baseline"/>
              <w:rPr>
                <w:rFonts w:cs="ＭＳ 明朝"/>
                <w:color w:val="000000"/>
                <w:kern w:val="0"/>
                <w:sz w:val="20"/>
              </w:rPr>
            </w:pPr>
            <w:r w:rsidRPr="002D278B">
              <w:rPr>
                <w:rFonts w:cs="ＭＳ 明朝" w:hint="eastAsia"/>
                <w:color w:val="000000"/>
                <w:kern w:val="0"/>
                <w:sz w:val="20"/>
              </w:rPr>
              <w:t>・</w:t>
            </w:r>
            <w:r w:rsidR="0024667B" w:rsidRPr="002D278B">
              <w:rPr>
                <w:rFonts w:cs="ＭＳ 明朝" w:hint="eastAsia"/>
                <w:color w:val="000000"/>
                <w:kern w:val="0"/>
                <w:sz w:val="20"/>
              </w:rPr>
              <w:t>三角形の</w:t>
            </w:r>
            <w:r w:rsidR="007874D0" w:rsidRPr="002D278B">
              <w:rPr>
                <w:rFonts w:cs="ＭＳ 明朝" w:hint="eastAsia"/>
                <w:color w:val="000000"/>
                <w:kern w:val="0"/>
                <w:sz w:val="20"/>
              </w:rPr>
              <w:t>合同条件を使って簡単な図形の性質を証明すること</w:t>
            </w:r>
          </w:p>
          <w:p w:rsidR="002E1AFA" w:rsidRPr="005C2B71" w:rsidRDefault="002E1AFA" w:rsidP="005C2B71">
            <w:pPr>
              <w:ind w:left="156" w:hangingChars="66" w:hanging="156"/>
              <w:textAlignment w:val="baseline"/>
              <w:rPr>
                <w:rFonts w:ascii="ＭＳ 明朝" w:hAnsi="Times New Roman"/>
                <w:color w:val="000000"/>
                <w:spacing w:val="18"/>
                <w:kern w:val="0"/>
                <w:sz w:val="20"/>
              </w:rPr>
            </w:pPr>
          </w:p>
        </w:tc>
        <w:tc>
          <w:tcPr>
            <w:tcW w:w="1984" w:type="dxa"/>
            <w:shd w:val="clear" w:color="auto" w:fill="auto"/>
          </w:tcPr>
          <w:p w:rsidR="007874D0" w:rsidRPr="002D278B" w:rsidRDefault="007874D0" w:rsidP="009B3FBD">
            <w:pPr>
              <w:rPr>
                <w:color w:val="000000"/>
              </w:rPr>
            </w:pPr>
          </w:p>
        </w:tc>
        <w:tc>
          <w:tcPr>
            <w:tcW w:w="709" w:type="dxa"/>
            <w:shd w:val="clear" w:color="auto" w:fill="auto"/>
            <w:vAlign w:val="center"/>
          </w:tcPr>
          <w:p w:rsidR="007874D0" w:rsidRPr="002D278B" w:rsidRDefault="007874D0" w:rsidP="009B3FBD">
            <w:pPr>
              <w:jc w:val="center"/>
              <w:rPr>
                <w:color w:val="000000"/>
              </w:rPr>
            </w:pPr>
            <w:r w:rsidRPr="002D278B">
              <w:rPr>
                <w:rFonts w:hint="eastAsia"/>
                <w:color w:val="000000"/>
              </w:rPr>
              <w:t>２</w:t>
            </w:r>
          </w:p>
        </w:tc>
      </w:tr>
      <w:tr w:rsidR="00F332FC" w:rsidRPr="002D278B" w:rsidTr="009B3FBD">
        <w:trPr>
          <w:cantSplit/>
          <w:trHeight w:val="412"/>
        </w:trPr>
        <w:tc>
          <w:tcPr>
            <w:tcW w:w="735" w:type="dxa"/>
            <w:vMerge w:val="restart"/>
            <w:shd w:val="clear" w:color="auto" w:fill="auto"/>
            <w:vAlign w:val="center"/>
          </w:tcPr>
          <w:p w:rsidR="00F332FC" w:rsidRPr="002D278B" w:rsidRDefault="00F332FC" w:rsidP="00F332FC">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章</w:t>
            </w:r>
          </w:p>
          <w:p w:rsidR="00F332FC" w:rsidRPr="002D278B" w:rsidRDefault="00F332FC" w:rsidP="00F332FC">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末</w:t>
            </w:r>
          </w:p>
          <w:p w:rsidR="00F332FC" w:rsidRPr="002D278B" w:rsidRDefault="00F332FC" w:rsidP="00F332FC">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D24B71">
              <w:rPr>
                <w:rFonts w:ascii="ＭＳ ゴシック" w:eastAsia="ＭＳ ゴシック" w:hAnsi="ＭＳ ゴシック"/>
                <w:color w:val="000000"/>
              </w:rPr>
              <w:t>1</w:t>
            </w:r>
            <w:r w:rsidRPr="002D278B">
              <w:rPr>
                <w:rFonts w:ascii="ＭＳ ゴシック" w:eastAsia="ＭＳ ゴシック" w:hAnsi="ＭＳ ゴシック" w:hint="eastAsia"/>
                <w:color w:val="000000"/>
              </w:rPr>
              <w:t>）</w:t>
            </w:r>
          </w:p>
        </w:tc>
        <w:tc>
          <w:tcPr>
            <w:tcW w:w="8904" w:type="dxa"/>
            <w:gridSpan w:val="3"/>
            <w:vAlign w:val="center"/>
          </w:tcPr>
          <w:p w:rsidR="00F332FC" w:rsidRPr="002D278B" w:rsidRDefault="00F332FC" w:rsidP="00F332FC">
            <w:pPr>
              <w:rPr>
                <w:color w:val="000000"/>
                <w:sz w:val="20"/>
              </w:rPr>
            </w:pPr>
            <w:r w:rsidRPr="002D278B">
              <w:rPr>
                <w:rFonts w:hint="eastAsia"/>
                <w:color w:val="000000"/>
                <w:sz w:val="20"/>
              </w:rPr>
              <w:t>学びをたしかめよう</w:t>
            </w:r>
          </w:p>
        </w:tc>
        <w:tc>
          <w:tcPr>
            <w:tcW w:w="709" w:type="dxa"/>
            <w:vMerge w:val="restart"/>
            <w:shd w:val="clear" w:color="auto" w:fill="auto"/>
            <w:vAlign w:val="center"/>
          </w:tcPr>
          <w:p w:rsidR="00F332FC" w:rsidRPr="002D278B" w:rsidRDefault="00D24B71" w:rsidP="00F332FC">
            <w:pPr>
              <w:jc w:val="center"/>
              <w:rPr>
                <w:color w:val="000000"/>
              </w:rPr>
            </w:pPr>
            <w:r>
              <w:rPr>
                <w:rFonts w:hint="eastAsia"/>
                <w:color w:val="000000"/>
              </w:rPr>
              <w:t>１</w:t>
            </w:r>
          </w:p>
        </w:tc>
      </w:tr>
      <w:tr w:rsidR="00F332FC" w:rsidRPr="002D278B" w:rsidTr="009B3FBD">
        <w:trPr>
          <w:cantSplit/>
          <w:trHeight w:val="141"/>
        </w:trPr>
        <w:tc>
          <w:tcPr>
            <w:tcW w:w="735" w:type="dxa"/>
            <w:vMerge/>
            <w:shd w:val="clear" w:color="auto" w:fill="auto"/>
            <w:vAlign w:val="center"/>
          </w:tcPr>
          <w:p w:rsidR="00F332FC" w:rsidRPr="002D278B" w:rsidRDefault="00F332FC" w:rsidP="00F332FC">
            <w:pPr>
              <w:jc w:val="center"/>
              <w:rPr>
                <w:color w:val="000000"/>
              </w:rPr>
            </w:pPr>
          </w:p>
        </w:tc>
        <w:tc>
          <w:tcPr>
            <w:tcW w:w="8904" w:type="dxa"/>
            <w:gridSpan w:val="3"/>
            <w:vAlign w:val="center"/>
          </w:tcPr>
          <w:p w:rsidR="00F332FC" w:rsidRPr="002D278B" w:rsidRDefault="00F332FC" w:rsidP="00F332FC">
            <w:pPr>
              <w:rPr>
                <w:color w:val="000000"/>
                <w:sz w:val="20"/>
              </w:rPr>
            </w:pPr>
            <w:r w:rsidRPr="002D278B">
              <w:rPr>
                <w:rFonts w:hint="eastAsia"/>
                <w:color w:val="000000"/>
                <w:sz w:val="20"/>
              </w:rPr>
              <w:t>学びを身につけよう</w:t>
            </w:r>
          </w:p>
        </w:tc>
        <w:tc>
          <w:tcPr>
            <w:tcW w:w="709" w:type="dxa"/>
            <w:vMerge/>
            <w:shd w:val="clear" w:color="auto" w:fill="auto"/>
            <w:vAlign w:val="center"/>
          </w:tcPr>
          <w:p w:rsidR="00F332FC" w:rsidRPr="002D278B" w:rsidRDefault="00F332FC" w:rsidP="00F332FC">
            <w:pPr>
              <w:jc w:val="center"/>
              <w:rPr>
                <w:color w:val="000000"/>
              </w:rPr>
            </w:pPr>
          </w:p>
        </w:tc>
      </w:tr>
    </w:tbl>
    <w:p w:rsidR="00C26B6D" w:rsidRDefault="007874D0" w:rsidP="00C26B6D">
      <w:pPr>
        <w:jc w:val="left"/>
        <w:rPr>
          <w:rFonts w:ascii="ＭＳ ゴシック" w:eastAsia="ＭＳ ゴシック" w:hAnsi="ＭＳ ゴシック"/>
          <w:b/>
          <w:bCs/>
          <w:color w:val="000000"/>
          <w:sz w:val="28"/>
        </w:rPr>
      </w:pPr>
      <w:r w:rsidRPr="002D278B">
        <w:rPr>
          <w:color w:val="000000"/>
        </w:rPr>
        <w:br w:type="page"/>
      </w:r>
      <w:r w:rsidRPr="002D278B">
        <w:rPr>
          <w:rFonts w:ascii="ＭＳ ゴシック" w:eastAsia="ＭＳ ゴシック" w:hAnsi="ＭＳ ゴシック" w:hint="eastAsia"/>
          <w:b/>
          <w:bCs/>
          <w:color w:val="000000"/>
          <w:sz w:val="28"/>
        </w:rPr>
        <w:lastRenderedPageBreak/>
        <w:t>５章 図形の性質と証明 （配当時間／</w:t>
      </w:r>
      <w:r w:rsidR="00F332FC" w:rsidRPr="002D278B">
        <w:rPr>
          <w:rFonts w:ascii="ＭＳ ゴシック" w:eastAsia="ＭＳ ゴシック" w:hAnsi="ＭＳ ゴシック" w:hint="eastAsia"/>
          <w:b/>
          <w:bCs/>
          <w:color w:val="000000"/>
          <w:sz w:val="28"/>
        </w:rPr>
        <w:t>19</w:t>
      </w:r>
      <w:r w:rsidRPr="002D278B">
        <w:rPr>
          <w:rFonts w:ascii="ＭＳ ゴシック" w:eastAsia="ＭＳ ゴシック" w:hAnsi="ＭＳ ゴシック" w:hint="eastAsia"/>
          <w:b/>
          <w:bCs/>
          <w:color w:val="000000"/>
          <w:sz w:val="28"/>
        </w:rPr>
        <w:t>時間）</w:t>
      </w:r>
    </w:p>
    <w:p w:rsidR="00C26B6D" w:rsidRPr="00EE790E" w:rsidRDefault="00C26B6D" w:rsidP="00C26B6D">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2学期制：11</w:t>
      </w:r>
      <w:r w:rsidR="00FD60F9">
        <w:rPr>
          <w:rFonts w:ascii="ＭＳ 明朝" w:hAnsi="ＭＳ 明朝" w:hint="eastAsia"/>
          <w:bCs/>
          <w:sz w:val="22"/>
          <w:szCs w:val="22"/>
        </w:rPr>
        <w:t>月上</w:t>
      </w:r>
      <w:r>
        <w:rPr>
          <w:rFonts w:ascii="ＭＳ 明朝" w:hAnsi="ＭＳ 明朝" w:hint="eastAsia"/>
          <w:bCs/>
          <w:sz w:val="22"/>
          <w:szCs w:val="22"/>
        </w:rPr>
        <w:t>旬～1</w:t>
      </w:r>
      <w:r w:rsidR="00FD60F9">
        <w:rPr>
          <w:rFonts w:ascii="ＭＳ 明朝" w:hAnsi="ＭＳ 明朝" w:hint="eastAsia"/>
          <w:bCs/>
          <w:sz w:val="22"/>
          <w:szCs w:val="22"/>
        </w:rPr>
        <w:t>２月</w:t>
      </w:r>
      <w:r>
        <w:rPr>
          <w:rFonts w:ascii="ＭＳ 明朝" w:hAnsi="ＭＳ 明朝" w:hint="eastAsia"/>
          <w:bCs/>
          <w:sz w:val="22"/>
          <w:szCs w:val="22"/>
        </w:rPr>
        <w:t>，3学期制：11</w:t>
      </w:r>
      <w:r w:rsidR="00FD60F9">
        <w:rPr>
          <w:rFonts w:ascii="ＭＳ 明朝" w:hAnsi="ＭＳ 明朝" w:hint="eastAsia"/>
          <w:bCs/>
          <w:sz w:val="22"/>
          <w:szCs w:val="22"/>
        </w:rPr>
        <w:t>月上</w:t>
      </w:r>
      <w:r>
        <w:rPr>
          <w:rFonts w:ascii="ＭＳ 明朝" w:hAnsi="ＭＳ 明朝" w:hint="eastAsia"/>
          <w:bCs/>
          <w:sz w:val="22"/>
          <w:szCs w:val="22"/>
        </w:rPr>
        <w:t>旬～1</w:t>
      </w:r>
      <w:r w:rsidR="00FD60F9">
        <w:rPr>
          <w:rFonts w:ascii="ＭＳ 明朝" w:hAnsi="ＭＳ 明朝" w:hint="eastAsia"/>
          <w:bCs/>
          <w:sz w:val="22"/>
          <w:szCs w:val="22"/>
        </w:rPr>
        <w:t>２月</w:t>
      </w:r>
    </w:p>
    <w:p w:rsidR="00C26B6D" w:rsidRPr="00924B31" w:rsidRDefault="00C26B6D" w:rsidP="00C26B6D">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C26B6D" w:rsidRDefault="00C26B6D" w:rsidP="00C26B6D">
      <w:pPr>
        <w:ind w:firstLineChars="100" w:firstLine="200"/>
      </w:pPr>
      <w:r w:rsidRPr="00C26B6D">
        <w:rPr>
          <w:rFonts w:hint="eastAsia"/>
          <w:sz w:val="20"/>
        </w:rPr>
        <w:t>図形の合同について，数学的活動を通して，次の事項を身につけさせる。</w:t>
      </w:r>
    </w:p>
    <w:p w:rsidR="00C26B6D" w:rsidRPr="00C26B6D" w:rsidRDefault="00C26B6D" w:rsidP="00C26B6D">
      <w:pPr>
        <w:ind w:firstLineChars="106" w:firstLine="212"/>
        <w:rPr>
          <w:sz w:val="20"/>
        </w:rPr>
      </w:pPr>
      <w:r w:rsidRPr="00C26B6D">
        <w:rPr>
          <w:rFonts w:hint="eastAsia"/>
          <w:sz w:val="20"/>
        </w:rPr>
        <w:t>■知識及び技能</w:t>
      </w:r>
    </w:p>
    <w:p w:rsidR="00C26B6D" w:rsidRPr="00C26B6D" w:rsidRDefault="00C26B6D" w:rsidP="00C26B6D">
      <w:pPr>
        <w:ind w:leftChars="200" w:left="606" w:hangingChars="93" w:hanging="186"/>
        <w:rPr>
          <w:sz w:val="20"/>
        </w:rPr>
      </w:pPr>
      <w:r w:rsidRPr="00C26B6D">
        <w:rPr>
          <w:rFonts w:hint="eastAsia"/>
          <w:sz w:val="20"/>
        </w:rPr>
        <w:t>・直角三角形の合同条件について理解することができる。</w:t>
      </w:r>
      <w:r w:rsidRPr="00C26B6D">
        <w:rPr>
          <w:rFonts w:hint="eastAsia"/>
          <w:sz w:val="20"/>
        </w:rPr>
        <w:t xml:space="preserve"> </w:t>
      </w:r>
    </w:p>
    <w:p w:rsidR="00C26B6D" w:rsidRPr="00C26B6D" w:rsidRDefault="00C26B6D" w:rsidP="00C26B6D">
      <w:pPr>
        <w:ind w:leftChars="200" w:left="606" w:hangingChars="93" w:hanging="186"/>
        <w:rPr>
          <w:sz w:val="20"/>
        </w:rPr>
      </w:pPr>
      <w:r w:rsidRPr="00C26B6D">
        <w:rPr>
          <w:rFonts w:hint="eastAsia"/>
          <w:sz w:val="20"/>
        </w:rPr>
        <w:t>・証明の必要性と意味及びその方法について理解することができる。</w:t>
      </w:r>
      <w:r w:rsidRPr="00C26B6D">
        <w:rPr>
          <w:rFonts w:hint="eastAsia"/>
          <w:sz w:val="20"/>
        </w:rPr>
        <w:t xml:space="preserve"> </w:t>
      </w:r>
    </w:p>
    <w:p w:rsidR="00C26B6D" w:rsidRPr="00C26B6D" w:rsidRDefault="00C26B6D" w:rsidP="00C26B6D">
      <w:pPr>
        <w:ind w:firstLineChars="106" w:firstLine="212"/>
        <w:rPr>
          <w:sz w:val="20"/>
        </w:rPr>
      </w:pPr>
      <w:r w:rsidRPr="00C26B6D">
        <w:rPr>
          <w:rFonts w:hint="eastAsia"/>
          <w:sz w:val="20"/>
        </w:rPr>
        <w:t>■思考力，判断力，表現力等</w:t>
      </w:r>
    </w:p>
    <w:p w:rsidR="00C26B6D" w:rsidRPr="00C26B6D" w:rsidRDefault="00C26B6D" w:rsidP="00C26B6D">
      <w:pPr>
        <w:ind w:leftChars="200" w:left="606" w:hangingChars="93" w:hanging="186"/>
        <w:rPr>
          <w:sz w:val="20"/>
        </w:rPr>
      </w:pPr>
      <w:r w:rsidRPr="00C26B6D">
        <w:rPr>
          <w:rFonts w:hint="eastAsia"/>
          <w:sz w:val="20"/>
        </w:rPr>
        <w:t>・三角形の合同条件などをもとにして三角形や平行四辺形の基本的な性質を論理的に確かめたり，証明を読んで新たな性質を見いだしたりすることができる。</w:t>
      </w:r>
      <w:r w:rsidRPr="00C26B6D">
        <w:rPr>
          <w:rFonts w:hint="eastAsia"/>
          <w:sz w:val="20"/>
        </w:rPr>
        <w:t xml:space="preserve"> </w:t>
      </w:r>
    </w:p>
    <w:p w:rsidR="00C26B6D" w:rsidRPr="00C26B6D" w:rsidRDefault="00C26B6D" w:rsidP="00C26B6D">
      <w:pPr>
        <w:ind w:leftChars="200" w:left="606" w:hangingChars="93" w:hanging="186"/>
        <w:rPr>
          <w:sz w:val="20"/>
        </w:rPr>
      </w:pPr>
      <w:r w:rsidRPr="00C26B6D">
        <w:rPr>
          <w:rFonts w:hint="eastAsia"/>
          <w:sz w:val="20"/>
        </w:rPr>
        <w:t>・三角形や平行四辺形の基本的な性質などを具体的な場面で活用することができる。</w:t>
      </w:r>
      <w:r w:rsidRPr="00C26B6D">
        <w:rPr>
          <w:rFonts w:hint="eastAsia"/>
          <w:sz w:val="20"/>
        </w:rPr>
        <w:t xml:space="preserve"> </w:t>
      </w:r>
    </w:p>
    <w:p w:rsidR="00C26B6D" w:rsidRPr="00C26B6D" w:rsidRDefault="00C26B6D" w:rsidP="00C26B6D">
      <w:pPr>
        <w:ind w:firstLineChars="106" w:firstLine="212"/>
        <w:rPr>
          <w:sz w:val="20"/>
        </w:rPr>
      </w:pPr>
      <w:r w:rsidRPr="00C26B6D">
        <w:rPr>
          <w:rFonts w:hint="eastAsia"/>
          <w:sz w:val="20"/>
        </w:rPr>
        <w:t>■学びに向かう力，人間性等</w:t>
      </w:r>
    </w:p>
    <w:p w:rsidR="00C26B6D" w:rsidRDefault="00C26B6D" w:rsidP="00C26B6D">
      <w:pPr>
        <w:ind w:leftChars="200" w:left="606" w:hangingChars="93" w:hanging="186"/>
        <w:rPr>
          <w:sz w:val="20"/>
        </w:rPr>
      </w:pPr>
      <w:r w:rsidRPr="00C26B6D">
        <w:rPr>
          <w:rFonts w:hint="eastAsia"/>
          <w:sz w:val="20"/>
        </w:rPr>
        <w:t>・図形の性質などを証明することのよさを実感して粘り強く考え，三角形や平行四辺形の性質について学んだことを生活や学習にいかそうとしたり，三角形や平行四辺形の性質を活用した問題解決の過程をふり返って評価・改善しようとしたりすることができる。</w:t>
      </w:r>
    </w:p>
    <w:p w:rsidR="00C26B6D" w:rsidRPr="00C26B6D" w:rsidRDefault="00C26B6D" w:rsidP="00C26B6D">
      <w:pPr>
        <w:ind w:leftChars="200" w:left="606" w:hangingChars="93" w:hanging="186"/>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138"/>
        <w:gridCol w:w="67"/>
        <w:gridCol w:w="4715"/>
        <w:gridCol w:w="38"/>
        <w:gridCol w:w="1946"/>
        <w:gridCol w:w="709"/>
      </w:tblGrid>
      <w:tr w:rsidR="007874D0" w:rsidRPr="002D278B" w:rsidTr="009B3FBD">
        <w:trPr>
          <w:cantSplit/>
          <w:trHeight w:val="538"/>
        </w:trPr>
        <w:tc>
          <w:tcPr>
            <w:tcW w:w="735"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節</w:t>
            </w:r>
          </w:p>
        </w:tc>
        <w:tc>
          <w:tcPr>
            <w:tcW w:w="2205" w:type="dxa"/>
            <w:gridSpan w:val="2"/>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項</w:t>
            </w:r>
          </w:p>
        </w:tc>
        <w:tc>
          <w:tcPr>
            <w:tcW w:w="471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学 習 </w:t>
            </w:r>
            <w:r w:rsidR="007154DA" w:rsidRPr="002D278B">
              <w:rPr>
                <w:rFonts w:ascii="ＭＳ ゴシック" w:eastAsia="ＭＳ ゴシック" w:hAnsi="ＭＳ ゴシック" w:hint="eastAsia"/>
                <w:color w:val="000000"/>
              </w:rPr>
              <w:t>項</w:t>
            </w:r>
            <w:r w:rsidRPr="002D278B">
              <w:rPr>
                <w:rFonts w:ascii="ＭＳ ゴシック" w:eastAsia="ＭＳ ゴシック" w:hAnsi="ＭＳ ゴシック" w:hint="eastAsia"/>
                <w:color w:val="000000"/>
              </w:rPr>
              <w:t xml:space="preserve"> </w:t>
            </w:r>
            <w:r w:rsidR="007154DA" w:rsidRPr="002D278B">
              <w:rPr>
                <w:rFonts w:ascii="ＭＳ ゴシック" w:eastAsia="ＭＳ ゴシック" w:hAnsi="ＭＳ ゴシック" w:hint="eastAsia"/>
                <w:color w:val="000000"/>
              </w:rPr>
              <w:t>目</w:t>
            </w:r>
          </w:p>
        </w:tc>
        <w:tc>
          <w:tcPr>
            <w:tcW w:w="1984" w:type="dxa"/>
            <w:gridSpan w:val="2"/>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用語・記号</w:t>
            </w:r>
          </w:p>
        </w:tc>
        <w:tc>
          <w:tcPr>
            <w:tcW w:w="709"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指導時数</w:t>
            </w:r>
          </w:p>
        </w:tc>
      </w:tr>
      <w:tr w:rsidR="00EB1C03" w:rsidRPr="002D278B" w:rsidTr="009B3FBD">
        <w:trPr>
          <w:cantSplit/>
          <w:trHeight w:val="404"/>
        </w:trPr>
        <w:tc>
          <w:tcPr>
            <w:tcW w:w="735" w:type="dxa"/>
            <w:vMerge w:val="restart"/>
            <w:shd w:val="clear" w:color="auto" w:fill="auto"/>
            <w:vAlign w:val="center"/>
          </w:tcPr>
          <w:p w:rsidR="00EB1C03" w:rsidRPr="002D278B" w:rsidRDefault="00EB1C0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１</w:t>
            </w:r>
          </w:p>
          <w:p w:rsidR="00EB1C03" w:rsidRPr="002D278B" w:rsidRDefault="00EB1C03" w:rsidP="009B3FBD">
            <w:pPr>
              <w:jc w:val="center"/>
              <w:rPr>
                <w:rFonts w:ascii="ＭＳ ゴシック" w:eastAsia="ＭＳ ゴシック" w:hAnsi="ＭＳ ゴシック"/>
                <w:color w:val="000000"/>
              </w:rPr>
            </w:pPr>
          </w:p>
          <w:p w:rsidR="00EB1C03" w:rsidRPr="002D278B" w:rsidRDefault="00EB1C0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三</w:t>
            </w:r>
          </w:p>
          <w:p w:rsidR="00EB1C03" w:rsidRPr="002D278B" w:rsidRDefault="00EB1C0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角</w:t>
            </w:r>
          </w:p>
          <w:p w:rsidR="00EB1C03" w:rsidRPr="002D278B" w:rsidRDefault="00EB1C0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形</w:t>
            </w:r>
          </w:p>
          <w:p w:rsidR="00EB1C03" w:rsidRPr="002D278B" w:rsidRDefault="00EB1C03"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(7)</w:t>
            </w:r>
          </w:p>
        </w:tc>
        <w:tc>
          <w:tcPr>
            <w:tcW w:w="2205" w:type="dxa"/>
            <w:gridSpan w:val="2"/>
            <w:tcBorders>
              <w:bottom w:val="dashed" w:sz="4" w:space="0" w:color="auto"/>
            </w:tcBorders>
          </w:tcPr>
          <w:p w:rsidR="0095121A" w:rsidRPr="002D278B" w:rsidRDefault="00EB1C03" w:rsidP="009B3FBD">
            <w:pPr>
              <w:rPr>
                <w:color w:val="000000"/>
                <w:sz w:val="20"/>
              </w:rPr>
            </w:pPr>
            <w:r w:rsidRPr="002D278B">
              <w:rPr>
                <w:rFonts w:hint="eastAsia"/>
                <w:color w:val="000000"/>
                <w:sz w:val="20"/>
              </w:rPr>
              <w:t>節とびら</w:t>
            </w:r>
          </w:p>
          <w:p w:rsidR="00EB1C03" w:rsidRPr="002D278B" w:rsidRDefault="00EB1C03" w:rsidP="009B3FBD">
            <w:pPr>
              <w:jc w:val="right"/>
              <w:rPr>
                <w:color w:val="000000"/>
                <w:sz w:val="20"/>
              </w:rPr>
            </w:pPr>
            <w:r w:rsidRPr="002D278B">
              <w:rPr>
                <w:rFonts w:hint="eastAsia"/>
                <w:color w:val="000000"/>
                <w:sz w:val="20"/>
              </w:rPr>
              <w:t>B(2)</w:t>
            </w:r>
            <w:r w:rsidRPr="002D278B">
              <w:rPr>
                <w:rFonts w:hint="eastAsia"/>
                <w:color w:val="000000"/>
                <w:sz w:val="20"/>
              </w:rPr>
              <w:t>ア</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6699" w:type="dxa"/>
            <w:gridSpan w:val="3"/>
            <w:tcBorders>
              <w:bottom w:val="dashed" w:sz="4" w:space="0" w:color="auto"/>
            </w:tcBorders>
          </w:tcPr>
          <w:p w:rsidR="00926F96" w:rsidRPr="002D278B" w:rsidRDefault="00EB1C03" w:rsidP="00926F96">
            <w:pPr>
              <w:ind w:left="152" w:hangingChars="76" w:hanging="152"/>
              <w:rPr>
                <w:color w:val="000000"/>
                <w:sz w:val="20"/>
              </w:rPr>
            </w:pPr>
            <w:r w:rsidRPr="002D278B">
              <w:rPr>
                <w:rFonts w:hint="eastAsia"/>
                <w:color w:val="000000"/>
                <w:sz w:val="20"/>
              </w:rPr>
              <w:t>☆二等辺三角形</w:t>
            </w:r>
            <w:r w:rsidR="00EE2670" w:rsidRPr="002D278B">
              <w:rPr>
                <w:rFonts w:hint="eastAsia"/>
                <w:color w:val="000000"/>
                <w:sz w:val="20"/>
              </w:rPr>
              <w:t>の</w:t>
            </w:r>
            <w:r w:rsidRPr="002D278B">
              <w:rPr>
                <w:rFonts w:hint="eastAsia"/>
                <w:color w:val="000000"/>
                <w:sz w:val="20"/>
              </w:rPr>
              <w:t>底</w:t>
            </w:r>
            <w:r w:rsidR="00926F96" w:rsidRPr="002D278B">
              <w:rPr>
                <w:rFonts w:hint="eastAsia"/>
                <w:color w:val="000000"/>
                <w:sz w:val="20"/>
              </w:rPr>
              <w:t>角が等しいことを</w:t>
            </w:r>
            <w:r w:rsidR="00EE2670" w:rsidRPr="002D278B">
              <w:rPr>
                <w:rFonts w:hint="eastAsia"/>
                <w:color w:val="000000"/>
                <w:sz w:val="20"/>
              </w:rPr>
              <w:t>示した２つの説明が証明といえるか</w:t>
            </w:r>
            <w:r w:rsidR="00606F31" w:rsidRPr="002D278B">
              <w:rPr>
                <w:rFonts w:hint="eastAsia"/>
                <w:color w:val="000000"/>
                <w:sz w:val="20"/>
              </w:rPr>
              <w:t>どうか</w:t>
            </w:r>
            <w:r w:rsidR="00CB39B2" w:rsidRPr="002D278B">
              <w:rPr>
                <w:rFonts w:hint="eastAsia"/>
                <w:color w:val="000000"/>
                <w:sz w:val="20"/>
              </w:rPr>
              <w:t>を</w:t>
            </w:r>
            <w:r w:rsidR="00EE2670" w:rsidRPr="002D278B">
              <w:rPr>
                <w:rFonts w:hint="eastAsia"/>
                <w:color w:val="000000"/>
                <w:sz w:val="20"/>
              </w:rPr>
              <w:t>考える。</w:t>
            </w:r>
          </w:p>
        </w:tc>
        <w:tc>
          <w:tcPr>
            <w:tcW w:w="709" w:type="dxa"/>
            <w:vMerge w:val="restart"/>
            <w:vAlign w:val="center"/>
          </w:tcPr>
          <w:p w:rsidR="00EB1C03" w:rsidRPr="002D278B" w:rsidRDefault="00EB1C03" w:rsidP="009B3FBD">
            <w:pPr>
              <w:jc w:val="center"/>
              <w:rPr>
                <w:color w:val="000000"/>
              </w:rPr>
            </w:pPr>
            <w:r w:rsidRPr="002D278B">
              <w:rPr>
                <w:rFonts w:hint="eastAsia"/>
                <w:color w:val="000000"/>
              </w:rPr>
              <w:t>５</w:t>
            </w:r>
          </w:p>
        </w:tc>
      </w:tr>
      <w:tr w:rsidR="00CC0731" w:rsidRPr="002D278B" w:rsidTr="005C2B71">
        <w:trPr>
          <w:cantSplit/>
          <w:trHeight w:val="1880"/>
        </w:trPr>
        <w:tc>
          <w:tcPr>
            <w:tcW w:w="735" w:type="dxa"/>
            <w:vMerge/>
            <w:shd w:val="clear" w:color="auto" w:fill="auto"/>
            <w:vAlign w:val="center"/>
          </w:tcPr>
          <w:p w:rsidR="00CC0731" w:rsidRPr="002D278B" w:rsidRDefault="00CC0731" w:rsidP="009B3FBD">
            <w:pPr>
              <w:jc w:val="center"/>
              <w:rPr>
                <w:color w:val="000000"/>
              </w:rPr>
            </w:pPr>
          </w:p>
        </w:tc>
        <w:tc>
          <w:tcPr>
            <w:tcW w:w="2205" w:type="dxa"/>
            <w:gridSpan w:val="2"/>
            <w:tcBorders>
              <w:top w:val="dashed" w:sz="4" w:space="0" w:color="auto"/>
            </w:tcBorders>
          </w:tcPr>
          <w:p w:rsidR="00CC0731" w:rsidRPr="002D278B" w:rsidRDefault="00CC0731" w:rsidP="009B3FBD">
            <w:pPr>
              <w:rPr>
                <w:color w:val="000000"/>
                <w:sz w:val="20"/>
              </w:rPr>
            </w:pPr>
            <w:r w:rsidRPr="002D278B">
              <w:rPr>
                <w:rFonts w:hint="eastAsia"/>
                <w:color w:val="000000"/>
                <w:sz w:val="20"/>
              </w:rPr>
              <w:t>１</w:t>
            </w:r>
            <w:r w:rsidRPr="002D278B">
              <w:rPr>
                <w:rFonts w:hint="eastAsia"/>
                <w:color w:val="000000"/>
                <w:sz w:val="20"/>
              </w:rPr>
              <w:t xml:space="preserve"> </w:t>
            </w:r>
            <w:r w:rsidRPr="002D278B">
              <w:rPr>
                <w:rFonts w:cs="Century" w:hint="eastAsia"/>
                <w:color w:val="000000"/>
                <w:sz w:val="20"/>
              </w:rPr>
              <w:t>二等辺三角形</w:t>
            </w:r>
          </w:p>
          <w:p w:rsidR="00CC0731" w:rsidRPr="002D278B" w:rsidRDefault="00CC0731" w:rsidP="009B3FBD">
            <w:pPr>
              <w:jc w:val="right"/>
              <w:rPr>
                <w:color w:val="000000"/>
                <w:sz w:val="20"/>
              </w:rPr>
            </w:pPr>
          </w:p>
          <w:p w:rsidR="00CC0731" w:rsidRPr="002D278B" w:rsidRDefault="00CC0731" w:rsidP="009B3FBD">
            <w:pPr>
              <w:jc w:val="right"/>
              <w:rPr>
                <w:color w:val="000000"/>
                <w:sz w:val="20"/>
              </w:rPr>
            </w:pPr>
          </w:p>
          <w:p w:rsidR="00CC0731" w:rsidRPr="002D278B" w:rsidRDefault="00CC0731" w:rsidP="00A841F7">
            <w:pPr>
              <w:ind w:right="800"/>
              <w:rPr>
                <w:color w:val="000000"/>
                <w:sz w:val="20"/>
              </w:rPr>
            </w:pPr>
          </w:p>
          <w:p w:rsidR="00CC0731" w:rsidRDefault="00CC0731" w:rsidP="00A841F7">
            <w:pPr>
              <w:ind w:right="800"/>
              <w:rPr>
                <w:color w:val="000000"/>
                <w:sz w:val="20"/>
              </w:rPr>
            </w:pPr>
          </w:p>
          <w:p w:rsidR="002E1AFA" w:rsidRPr="002D278B" w:rsidRDefault="002E1AFA" w:rsidP="00A841F7">
            <w:pPr>
              <w:ind w:right="800"/>
              <w:rPr>
                <w:color w:val="000000"/>
                <w:sz w:val="20"/>
              </w:rPr>
            </w:pPr>
          </w:p>
          <w:p w:rsidR="00CC0731" w:rsidRPr="002D278B" w:rsidRDefault="00CC0731" w:rsidP="009B3FBD">
            <w:pPr>
              <w:jc w:val="right"/>
              <w:rPr>
                <w:color w:val="000000"/>
                <w:sz w:val="20"/>
              </w:rPr>
            </w:pPr>
          </w:p>
          <w:p w:rsidR="00CC0731" w:rsidRPr="002D278B" w:rsidRDefault="00CC0731" w:rsidP="0095121A">
            <w:pPr>
              <w:jc w:val="right"/>
              <w:rPr>
                <w:color w:val="000000"/>
                <w:sz w:val="20"/>
              </w:rPr>
            </w:pPr>
            <w:r w:rsidRPr="002D278B">
              <w:rPr>
                <w:rFonts w:hint="eastAsia"/>
                <w:color w:val="000000"/>
                <w:sz w:val="20"/>
              </w:rPr>
              <w:t>B(2)</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top w:val="dashed" w:sz="4" w:space="0" w:color="auto"/>
            </w:tcBorders>
            <w:shd w:val="clear" w:color="auto" w:fill="auto"/>
          </w:tcPr>
          <w:p w:rsidR="00CC0731" w:rsidRPr="002D278B" w:rsidRDefault="00CC0731" w:rsidP="00926F96">
            <w:pPr>
              <w:ind w:left="200" w:hangingChars="100" w:hanging="200"/>
              <w:rPr>
                <w:color w:val="000000"/>
                <w:sz w:val="20"/>
              </w:rPr>
            </w:pPr>
            <w:r w:rsidRPr="002D278B">
              <w:rPr>
                <w:rFonts w:hint="eastAsia"/>
                <w:color w:val="000000"/>
                <w:sz w:val="20"/>
              </w:rPr>
              <w:t>・二等辺三角形の基本性質とその証明</w:t>
            </w:r>
          </w:p>
          <w:p w:rsidR="00CC0731" w:rsidRPr="002D278B" w:rsidRDefault="00CC0731" w:rsidP="009B3FBD">
            <w:pPr>
              <w:rPr>
                <w:color w:val="000000"/>
                <w:sz w:val="20"/>
              </w:rPr>
            </w:pPr>
            <w:r w:rsidRPr="002D278B">
              <w:rPr>
                <w:rFonts w:hint="eastAsia"/>
                <w:color w:val="000000"/>
                <w:sz w:val="20"/>
              </w:rPr>
              <w:t>・定義，定理の意味</w:t>
            </w:r>
          </w:p>
          <w:p w:rsidR="00CC0731" w:rsidRPr="002D278B" w:rsidRDefault="00CC0731" w:rsidP="00EB1C03">
            <w:pPr>
              <w:ind w:left="200" w:hangingChars="100" w:hanging="200"/>
              <w:rPr>
                <w:color w:val="000000"/>
                <w:sz w:val="20"/>
              </w:rPr>
            </w:pPr>
            <w:r w:rsidRPr="002D278B">
              <w:rPr>
                <w:rFonts w:hint="eastAsia"/>
                <w:color w:val="000000"/>
                <w:sz w:val="20"/>
              </w:rPr>
              <w:t>・</w:t>
            </w:r>
            <w:r w:rsidRPr="002D278B">
              <w:rPr>
                <w:rFonts w:hint="eastAsia"/>
                <w:color w:val="000000"/>
                <w:sz w:val="20"/>
              </w:rPr>
              <w:t>2</w:t>
            </w:r>
            <w:r w:rsidRPr="002D278B">
              <w:rPr>
                <w:rFonts w:hint="eastAsia"/>
                <w:color w:val="000000"/>
                <w:sz w:val="20"/>
              </w:rPr>
              <w:t>角が等しい三角形は二等辺三角形であること</w:t>
            </w:r>
          </w:p>
          <w:p w:rsidR="00CC0731" w:rsidRPr="002D278B" w:rsidRDefault="00CC0731" w:rsidP="00EB1C03">
            <w:pPr>
              <w:ind w:left="200" w:hangingChars="100" w:hanging="200"/>
              <w:rPr>
                <w:color w:val="000000"/>
                <w:sz w:val="20"/>
              </w:rPr>
            </w:pPr>
            <w:r w:rsidRPr="002D278B">
              <w:rPr>
                <w:rFonts w:hint="eastAsia"/>
                <w:color w:val="000000"/>
                <w:sz w:val="20"/>
              </w:rPr>
              <w:t>・逆の意味とその真偽</w:t>
            </w:r>
          </w:p>
          <w:p w:rsidR="00CC0731" w:rsidRPr="002D278B" w:rsidRDefault="00CC0731" w:rsidP="00EB1C03">
            <w:pPr>
              <w:ind w:left="200" w:hangingChars="100" w:hanging="200"/>
              <w:rPr>
                <w:color w:val="000000"/>
                <w:sz w:val="20"/>
              </w:rPr>
            </w:pPr>
            <w:r w:rsidRPr="002D278B">
              <w:rPr>
                <w:rFonts w:hint="eastAsia"/>
                <w:color w:val="000000"/>
                <w:sz w:val="20"/>
              </w:rPr>
              <w:t>・あることがらが正しくないことを，反例をあげて示すこと</w:t>
            </w:r>
          </w:p>
          <w:p w:rsidR="00CC0731" w:rsidRDefault="00CC0731" w:rsidP="006613E6">
            <w:pPr>
              <w:ind w:left="200" w:hangingChars="100" w:hanging="200"/>
              <w:rPr>
                <w:color w:val="000000"/>
                <w:sz w:val="20"/>
              </w:rPr>
            </w:pPr>
            <w:r w:rsidRPr="002D278B">
              <w:rPr>
                <w:rFonts w:hint="eastAsia"/>
                <w:color w:val="000000"/>
                <w:sz w:val="20"/>
              </w:rPr>
              <w:t>・正三角形とその性質</w:t>
            </w:r>
          </w:p>
          <w:p w:rsidR="002E1AFA" w:rsidRPr="002D278B" w:rsidRDefault="002E1AFA" w:rsidP="006613E6">
            <w:pPr>
              <w:ind w:left="200" w:hangingChars="100" w:hanging="200"/>
              <w:rPr>
                <w:color w:val="000000"/>
                <w:sz w:val="20"/>
              </w:rPr>
            </w:pPr>
          </w:p>
        </w:tc>
        <w:tc>
          <w:tcPr>
            <w:tcW w:w="1984" w:type="dxa"/>
            <w:gridSpan w:val="2"/>
            <w:tcBorders>
              <w:top w:val="dashed" w:sz="4" w:space="0" w:color="auto"/>
            </w:tcBorders>
            <w:shd w:val="clear" w:color="auto" w:fill="auto"/>
          </w:tcPr>
          <w:p w:rsidR="00CC0731" w:rsidRPr="002D278B" w:rsidRDefault="00CC0731" w:rsidP="00EB1C03">
            <w:pPr>
              <w:rPr>
                <w:color w:val="000000"/>
              </w:rPr>
            </w:pPr>
            <w:r w:rsidRPr="002D278B">
              <w:rPr>
                <w:rFonts w:hint="eastAsia"/>
                <w:color w:val="000000"/>
                <w:lang w:eastAsia="zh-TW"/>
              </w:rPr>
              <w:t>定義，頂角，底辺，底角，定理，逆</w:t>
            </w:r>
            <w:r w:rsidRPr="002D278B">
              <w:rPr>
                <w:rFonts w:hint="eastAsia"/>
                <w:color w:val="000000"/>
              </w:rPr>
              <w:t>，</w:t>
            </w:r>
          </w:p>
          <w:p w:rsidR="00CC0731" w:rsidRPr="002D278B" w:rsidRDefault="00CC0731" w:rsidP="00EB1C03">
            <w:pPr>
              <w:rPr>
                <w:color w:val="000000"/>
                <w:sz w:val="20"/>
              </w:rPr>
            </w:pPr>
            <w:r w:rsidRPr="002D278B">
              <w:rPr>
                <w:rFonts w:hint="eastAsia"/>
                <w:color w:val="000000"/>
              </w:rPr>
              <w:t>反例</w:t>
            </w:r>
          </w:p>
          <w:p w:rsidR="00CC0731" w:rsidRPr="002D278B" w:rsidRDefault="00CC0731" w:rsidP="009B3FBD">
            <w:pPr>
              <w:rPr>
                <w:color w:val="000000"/>
                <w:lang w:eastAsia="zh-TW"/>
              </w:rPr>
            </w:pPr>
          </w:p>
        </w:tc>
        <w:tc>
          <w:tcPr>
            <w:tcW w:w="709" w:type="dxa"/>
            <w:vMerge/>
            <w:vAlign w:val="center"/>
          </w:tcPr>
          <w:p w:rsidR="00CC0731" w:rsidRPr="002D278B" w:rsidRDefault="00CC0731" w:rsidP="009B3FBD">
            <w:pPr>
              <w:jc w:val="center"/>
              <w:rPr>
                <w:color w:val="000000"/>
                <w:lang w:eastAsia="zh-TW"/>
              </w:rPr>
            </w:pPr>
          </w:p>
        </w:tc>
      </w:tr>
      <w:tr w:rsidR="00EB1C03" w:rsidRPr="002D278B" w:rsidTr="00EB1C03">
        <w:trPr>
          <w:cantSplit/>
          <w:trHeight w:val="655"/>
        </w:trPr>
        <w:tc>
          <w:tcPr>
            <w:tcW w:w="735" w:type="dxa"/>
            <w:vMerge/>
            <w:shd w:val="clear" w:color="auto" w:fill="auto"/>
            <w:vAlign w:val="center"/>
          </w:tcPr>
          <w:p w:rsidR="00EB1C03" w:rsidRPr="002D278B" w:rsidRDefault="00EB1C03" w:rsidP="009B3FBD">
            <w:pPr>
              <w:jc w:val="center"/>
              <w:rPr>
                <w:color w:val="000000"/>
              </w:rPr>
            </w:pPr>
          </w:p>
        </w:tc>
        <w:tc>
          <w:tcPr>
            <w:tcW w:w="2205" w:type="dxa"/>
            <w:gridSpan w:val="2"/>
          </w:tcPr>
          <w:p w:rsidR="00EB1C03" w:rsidRPr="002D278B" w:rsidRDefault="00EB1C03" w:rsidP="009B3FBD">
            <w:pPr>
              <w:ind w:left="112" w:hangingChars="56" w:hanging="112"/>
              <w:textAlignment w:val="baseline"/>
              <w:rPr>
                <w:color w:val="000000"/>
                <w:sz w:val="20"/>
              </w:rPr>
            </w:pPr>
            <w:r w:rsidRPr="002D278B">
              <w:rPr>
                <w:rFonts w:cs="Century" w:hint="eastAsia"/>
                <w:color w:val="000000"/>
                <w:kern w:val="0"/>
                <w:sz w:val="20"/>
              </w:rPr>
              <w:t>２</w:t>
            </w:r>
            <w:r w:rsidRPr="002D278B">
              <w:rPr>
                <w:rFonts w:cs="ＭＳ 明朝" w:hint="eastAsia"/>
                <w:color w:val="000000"/>
                <w:kern w:val="0"/>
                <w:sz w:val="20"/>
              </w:rPr>
              <w:t xml:space="preserve"> </w:t>
            </w:r>
            <w:r w:rsidRPr="002D278B">
              <w:rPr>
                <w:rFonts w:hint="eastAsia"/>
                <w:color w:val="000000"/>
                <w:sz w:val="20"/>
              </w:rPr>
              <w:t>直角三角形の合同</w:t>
            </w:r>
          </w:p>
          <w:p w:rsidR="0095121A" w:rsidRPr="002D278B" w:rsidRDefault="0095121A" w:rsidP="009B3FBD">
            <w:pPr>
              <w:ind w:left="132" w:hangingChars="56" w:hanging="132"/>
              <w:textAlignment w:val="baseline"/>
              <w:rPr>
                <w:rFonts w:ascii="ＭＳ 明朝" w:hAnsi="Times New Roman"/>
                <w:color w:val="000000"/>
                <w:spacing w:val="18"/>
                <w:kern w:val="0"/>
                <w:sz w:val="20"/>
              </w:rPr>
            </w:pPr>
          </w:p>
          <w:p w:rsidR="00EB1C03" w:rsidRPr="002D278B" w:rsidRDefault="00EB1C03" w:rsidP="0095121A">
            <w:pPr>
              <w:jc w:val="right"/>
              <w:rPr>
                <w:color w:val="000000"/>
                <w:sz w:val="20"/>
              </w:rPr>
            </w:pPr>
            <w:r w:rsidRPr="002D278B">
              <w:rPr>
                <w:rFonts w:hint="eastAsia"/>
                <w:color w:val="000000"/>
                <w:sz w:val="20"/>
              </w:rPr>
              <w:t>B(2)</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00322DE5"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Pr>
          <w:p w:rsidR="000779F1" w:rsidRPr="002D278B" w:rsidRDefault="00985BF2" w:rsidP="009B3FBD">
            <w:pPr>
              <w:ind w:left="200" w:hangingChars="100" w:hanging="200"/>
              <w:rPr>
                <w:color w:val="000000"/>
                <w:sz w:val="20"/>
              </w:rPr>
            </w:pPr>
            <w:r w:rsidRPr="002D278B">
              <w:rPr>
                <w:rFonts w:hint="eastAsia"/>
                <w:color w:val="000000"/>
                <w:sz w:val="20"/>
              </w:rPr>
              <w:t>・</w:t>
            </w:r>
            <w:r w:rsidR="00322DE5" w:rsidRPr="002D278B">
              <w:rPr>
                <w:rFonts w:hint="eastAsia"/>
                <w:color w:val="000000"/>
                <w:sz w:val="20"/>
              </w:rPr>
              <w:t>直角三角形の合同条件</w:t>
            </w:r>
          </w:p>
          <w:p w:rsidR="00EB1C03" w:rsidRDefault="00985BF2" w:rsidP="009B3FBD">
            <w:pPr>
              <w:ind w:left="200" w:hangingChars="100" w:hanging="200"/>
              <w:rPr>
                <w:color w:val="000000"/>
                <w:sz w:val="20"/>
              </w:rPr>
            </w:pPr>
            <w:r w:rsidRPr="002D278B">
              <w:rPr>
                <w:rFonts w:hint="eastAsia"/>
                <w:color w:val="000000"/>
                <w:sz w:val="20"/>
              </w:rPr>
              <w:t>・</w:t>
            </w:r>
            <w:r w:rsidR="000779F1" w:rsidRPr="002D278B">
              <w:rPr>
                <w:rFonts w:hint="eastAsia"/>
                <w:color w:val="000000"/>
                <w:sz w:val="20"/>
              </w:rPr>
              <w:t>直角三角形の合同条件を使って図形の性質を</w:t>
            </w:r>
            <w:r w:rsidR="00EB1C03" w:rsidRPr="002D278B">
              <w:rPr>
                <w:rFonts w:hint="eastAsia"/>
                <w:color w:val="000000"/>
                <w:sz w:val="20"/>
              </w:rPr>
              <w:t>証明</w:t>
            </w:r>
            <w:r w:rsidR="000779F1" w:rsidRPr="002D278B">
              <w:rPr>
                <w:rFonts w:hint="eastAsia"/>
                <w:color w:val="000000"/>
                <w:sz w:val="20"/>
              </w:rPr>
              <w:t>すること</w:t>
            </w:r>
          </w:p>
          <w:p w:rsidR="002E1AFA" w:rsidRPr="002D278B" w:rsidRDefault="002E1AFA" w:rsidP="009B3FBD">
            <w:pPr>
              <w:ind w:left="200" w:hangingChars="100" w:hanging="200"/>
              <w:rPr>
                <w:color w:val="000000"/>
                <w:sz w:val="20"/>
              </w:rPr>
            </w:pPr>
          </w:p>
        </w:tc>
        <w:tc>
          <w:tcPr>
            <w:tcW w:w="1984" w:type="dxa"/>
            <w:gridSpan w:val="2"/>
          </w:tcPr>
          <w:p w:rsidR="00EB1C03" w:rsidRPr="002D278B" w:rsidRDefault="00EB1C03" w:rsidP="009B3FBD">
            <w:pPr>
              <w:rPr>
                <w:color w:val="000000"/>
              </w:rPr>
            </w:pPr>
            <w:r w:rsidRPr="002D278B">
              <w:rPr>
                <w:rFonts w:hint="eastAsia"/>
                <w:color w:val="000000"/>
              </w:rPr>
              <w:t>斜辺</w:t>
            </w:r>
          </w:p>
        </w:tc>
        <w:tc>
          <w:tcPr>
            <w:tcW w:w="709" w:type="dxa"/>
            <w:vAlign w:val="center"/>
          </w:tcPr>
          <w:p w:rsidR="00EB1C03" w:rsidRPr="002D278B" w:rsidRDefault="00EB1C03" w:rsidP="009B3FBD">
            <w:pPr>
              <w:jc w:val="center"/>
              <w:rPr>
                <w:color w:val="000000"/>
              </w:rPr>
            </w:pPr>
            <w:r w:rsidRPr="002D278B">
              <w:rPr>
                <w:rFonts w:hint="eastAsia"/>
                <w:color w:val="000000"/>
              </w:rPr>
              <w:t>２</w:t>
            </w:r>
          </w:p>
        </w:tc>
      </w:tr>
      <w:tr w:rsidR="003B026C" w:rsidRPr="002D278B" w:rsidTr="009B3FBD">
        <w:trPr>
          <w:cantSplit/>
          <w:trHeight w:val="556"/>
        </w:trPr>
        <w:tc>
          <w:tcPr>
            <w:tcW w:w="735" w:type="dxa"/>
            <w:vMerge w:val="restart"/>
            <w:vAlign w:val="center"/>
          </w:tcPr>
          <w:p w:rsidR="003B026C" w:rsidRPr="002D278B" w:rsidRDefault="003B026C"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２</w:t>
            </w:r>
          </w:p>
          <w:p w:rsidR="003B026C" w:rsidRPr="002D278B" w:rsidRDefault="003B026C" w:rsidP="009B3FBD">
            <w:pPr>
              <w:jc w:val="center"/>
              <w:rPr>
                <w:rFonts w:ascii="ＭＳ ゴシック" w:eastAsia="ＭＳ ゴシック" w:hAnsi="ＭＳ ゴシック"/>
                <w:color w:val="000000"/>
              </w:rPr>
            </w:pPr>
          </w:p>
          <w:p w:rsidR="003B026C" w:rsidRPr="002D278B" w:rsidRDefault="003B026C"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四</w:t>
            </w:r>
          </w:p>
          <w:p w:rsidR="003B026C" w:rsidRPr="002D278B" w:rsidRDefault="003B026C"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角</w:t>
            </w:r>
          </w:p>
          <w:p w:rsidR="003B026C" w:rsidRPr="002D278B" w:rsidRDefault="003B026C"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形</w:t>
            </w:r>
          </w:p>
          <w:p w:rsidR="003B026C" w:rsidRPr="002D278B" w:rsidRDefault="00B1596E" w:rsidP="009B3FB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9</w:t>
            </w:r>
            <w:r w:rsidR="003B026C" w:rsidRPr="002D278B">
              <w:rPr>
                <w:rFonts w:ascii="ＭＳ ゴシック" w:eastAsia="ＭＳ ゴシック" w:hAnsi="ＭＳ ゴシック" w:hint="eastAsia"/>
                <w:color w:val="000000"/>
              </w:rPr>
              <w:t>)</w:t>
            </w:r>
          </w:p>
        </w:tc>
        <w:tc>
          <w:tcPr>
            <w:tcW w:w="2205" w:type="dxa"/>
            <w:gridSpan w:val="2"/>
            <w:tcBorders>
              <w:bottom w:val="dashed" w:sz="4" w:space="0" w:color="auto"/>
            </w:tcBorders>
          </w:tcPr>
          <w:p w:rsidR="0095121A" w:rsidRPr="002D278B" w:rsidRDefault="003B026C" w:rsidP="005C2B71">
            <w:pPr>
              <w:ind w:left="84" w:hangingChars="42" w:hanging="84"/>
              <w:rPr>
                <w:rFonts w:cs="Century"/>
                <w:color w:val="000000"/>
                <w:sz w:val="20"/>
              </w:rPr>
            </w:pPr>
            <w:r w:rsidRPr="002D278B">
              <w:rPr>
                <w:rFonts w:cs="Century" w:hint="eastAsia"/>
                <w:color w:val="000000"/>
                <w:sz w:val="20"/>
              </w:rPr>
              <w:t>節とびら</w:t>
            </w:r>
          </w:p>
          <w:p w:rsidR="003B026C" w:rsidRPr="002D278B" w:rsidRDefault="003B026C" w:rsidP="009B3FBD">
            <w:pPr>
              <w:ind w:left="84" w:hangingChars="42" w:hanging="84"/>
              <w:jc w:val="right"/>
              <w:rPr>
                <w:rFonts w:cs="Century"/>
                <w:color w:val="000000"/>
                <w:sz w:val="20"/>
              </w:rPr>
            </w:pPr>
            <w:r w:rsidRPr="002D278B">
              <w:rPr>
                <w:rFonts w:cs="Century" w:hint="eastAsia"/>
                <w:color w:val="000000"/>
                <w:sz w:val="20"/>
              </w:rPr>
              <w:t>B(2)</w:t>
            </w:r>
            <w:r w:rsidRPr="002D278B">
              <w:rPr>
                <w:rFonts w:cs="Century" w:hint="eastAsia"/>
                <w:color w:val="000000"/>
                <w:sz w:val="20"/>
              </w:rPr>
              <w:t>イ</w:t>
            </w:r>
            <w:r w:rsidRPr="002D278B">
              <w:rPr>
                <w:rFonts w:cs="Century" w:hint="eastAsia"/>
                <w:color w:val="000000"/>
                <w:sz w:val="20"/>
              </w:rPr>
              <w:t>(</w:t>
            </w:r>
            <w:r w:rsidRPr="002D278B">
              <w:rPr>
                <w:rFonts w:cs="Century" w:hint="eastAsia"/>
                <w:color w:val="000000"/>
                <w:sz w:val="20"/>
              </w:rPr>
              <w:t>イ</w:t>
            </w:r>
            <w:r w:rsidRPr="002D278B">
              <w:rPr>
                <w:rFonts w:cs="Century" w:hint="eastAsia"/>
                <w:color w:val="000000"/>
                <w:sz w:val="20"/>
              </w:rPr>
              <w:t>)</w:t>
            </w:r>
          </w:p>
        </w:tc>
        <w:tc>
          <w:tcPr>
            <w:tcW w:w="6699" w:type="dxa"/>
            <w:gridSpan w:val="3"/>
            <w:tcBorders>
              <w:bottom w:val="dashed" w:sz="4" w:space="0" w:color="auto"/>
            </w:tcBorders>
          </w:tcPr>
          <w:p w:rsidR="002E1AFA" w:rsidRPr="002D278B" w:rsidRDefault="00317370" w:rsidP="002E1AFA">
            <w:pPr>
              <w:ind w:left="152" w:hangingChars="76" w:hanging="152"/>
              <w:rPr>
                <w:color w:val="000000"/>
                <w:sz w:val="20"/>
              </w:rPr>
            </w:pPr>
            <w:r w:rsidRPr="002D278B">
              <w:rPr>
                <w:rFonts w:hint="eastAsia"/>
                <w:color w:val="000000"/>
                <w:sz w:val="20"/>
              </w:rPr>
              <w:t>☆</w:t>
            </w:r>
            <w:r w:rsidR="00CC0731">
              <w:rPr>
                <w:rFonts w:hint="eastAsia"/>
                <w:color w:val="000000"/>
                <w:sz w:val="20"/>
              </w:rPr>
              <w:t>いろいろな四角形</w:t>
            </w:r>
            <w:r w:rsidRPr="002D278B">
              <w:rPr>
                <w:rFonts w:hint="eastAsia"/>
                <w:color w:val="000000"/>
                <w:sz w:val="20"/>
              </w:rPr>
              <w:t>の</w:t>
            </w:r>
            <w:r w:rsidR="00A841F7" w:rsidRPr="002D278B">
              <w:rPr>
                <w:rFonts w:hint="eastAsia"/>
                <w:color w:val="000000"/>
                <w:sz w:val="20"/>
              </w:rPr>
              <w:t>形をした</w:t>
            </w:r>
            <w:r w:rsidRPr="002D278B">
              <w:rPr>
                <w:rFonts w:hint="eastAsia"/>
                <w:color w:val="000000"/>
                <w:sz w:val="20"/>
              </w:rPr>
              <w:t>窓を見て</w:t>
            </w:r>
            <w:r w:rsidR="00EE2670" w:rsidRPr="002D278B">
              <w:rPr>
                <w:rFonts w:hint="eastAsia"/>
                <w:color w:val="000000"/>
                <w:sz w:val="20"/>
              </w:rPr>
              <w:t>，</w:t>
            </w:r>
            <w:r w:rsidR="00FD60F9">
              <w:rPr>
                <w:rFonts w:hint="eastAsia"/>
                <w:color w:val="000000"/>
                <w:sz w:val="20"/>
              </w:rPr>
              <w:t>それぞれの</w:t>
            </w:r>
            <w:r w:rsidR="00CC0731">
              <w:rPr>
                <w:rFonts w:hint="eastAsia"/>
                <w:color w:val="000000"/>
                <w:sz w:val="20"/>
              </w:rPr>
              <w:t>四角形</w:t>
            </w:r>
            <w:r w:rsidR="00FD60F9">
              <w:rPr>
                <w:rFonts w:hint="eastAsia"/>
                <w:color w:val="000000"/>
                <w:sz w:val="20"/>
              </w:rPr>
              <w:t>にどのような特徴がある</w:t>
            </w:r>
            <w:r w:rsidR="00EE2670" w:rsidRPr="002D278B">
              <w:rPr>
                <w:rFonts w:hint="eastAsia"/>
                <w:color w:val="000000"/>
                <w:sz w:val="20"/>
              </w:rPr>
              <w:t>か</w:t>
            </w:r>
            <w:r w:rsidR="00CB39B2" w:rsidRPr="002D278B">
              <w:rPr>
                <w:rFonts w:hint="eastAsia"/>
                <w:color w:val="000000"/>
                <w:sz w:val="20"/>
              </w:rPr>
              <w:t>を</w:t>
            </w:r>
            <w:r w:rsidR="00EE2670" w:rsidRPr="002D278B">
              <w:rPr>
                <w:rFonts w:hint="eastAsia"/>
                <w:color w:val="000000"/>
                <w:sz w:val="20"/>
              </w:rPr>
              <w:t>考える。</w:t>
            </w:r>
          </w:p>
        </w:tc>
        <w:tc>
          <w:tcPr>
            <w:tcW w:w="709" w:type="dxa"/>
            <w:vMerge w:val="restart"/>
            <w:shd w:val="clear" w:color="auto" w:fill="auto"/>
            <w:vAlign w:val="center"/>
          </w:tcPr>
          <w:p w:rsidR="003B026C" w:rsidRPr="002D278B" w:rsidRDefault="003B026C" w:rsidP="009B3FBD">
            <w:pPr>
              <w:jc w:val="center"/>
              <w:rPr>
                <w:color w:val="000000"/>
              </w:rPr>
            </w:pPr>
            <w:r w:rsidRPr="002D278B">
              <w:rPr>
                <w:rFonts w:hint="eastAsia"/>
                <w:color w:val="000000"/>
              </w:rPr>
              <w:t>２</w:t>
            </w:r>
          </w:p>
        </w:tc>
      </w:tr>
      <w:tr w:rsidR="00CC0731" w:rsidRPr="002D278B" w:rsidTr="005C2B71">
        <w:trPr>
          <w:cantSplit/>
          <w:trHeight w:val="609"/>
        </w:trPr>
        <w:tc>
          <w:tcPr>
            <w:tcW w:w="735" w:type="dxa"/>
            <w:vMerge/>
            <w:vAlign w:val="center"/>
          </w:tcPr>
          <w:p w:rsidR="00CC0731" w:rsidRPr="002D278B" w:rsidRDefault="00CC0731" w:rsidP="009B3FBD">
            <w:pPr>
              <w:jc w:val="center"/>
              <w:rPr>
                <w:color w:val="000000"/>
              </w:rPr>
            </w:pPr>
          </w:p>
        </w:tc>
        <w:tc>
          <w:tcPr>
            <w:tcW w:w="2205" w:type="dxa"/>
            <w:gridSpan w:val="2"/>
            <w:tcBorders>
              <w:top w:val="dashed" w:sz="4" w:space="0" w:color="auto"/>
            </w:tcBorders>
          </w:tcPr>
          <w:p w:rsidR="00CC0731" w:rsidRPr="002D278B" w:rsidRDefault="00CC0731" w:rsidP="005C2B71">
            <w:pPr>
              <w:ind w:left="84" w:hangingChars="42" w:hanging="84"/>
              <w:rPr>
                <w:color w:val="000000"/>
                <w:sz w:val="20"/>
              </w:rPr>
            </w:pPr>
            <w:r w:rsidRPr="002D278B">
              <w:rPr>
                <w:rFonts w:cs="Century" w:hint="eastAsia"/>
                <w:color w:val="000000"/>
                <w:sz w:val="20"/>
              </w:rPr>
              <w:t>１</w:t>
            </w:r>
            <w:r w:rsidRPr="002D278B">
              <w:rPr>
                <w:rFonts w:cs="Century" w:hint="eastAsia"/>
                <w:color w:val="000000"/>
                <w:sz w:val="20"/>
              </w:rPr>
              <w:t xml:space="preserve"> </w:t>
            </w:r>
            <w:r w:rsidRPr="002D278B">
              <w:rPr>
                <w:rFonts w:hint="eastAsia"/>
                <w:color w:val="000000"/>
                <w:sz w:val="20"/>
              </w:rPr>
              <w:t>平行四辺形の性質</w:t>
            </w:r>
          </w:p>
          <w:p w:rsidR="00CC0731" w:rsidRPr="002D278B" w:rsidRDefault="00CC0731" w:rsidP="0095121A">
            <w:pPr>
              <w:ind w:left="84" w:right="8" w:hangingChars="42" w:hanging="84"/>
              <w:jc w:val="right"/>
              <w:rPr>
                <w:rFonts w:cs="Century"/>
                <w:color w:val="000000"/>
                <w:sz w:val="20"/>
              </w:rPr>
            </w:pPr>
            <w:r w:rsidRPr="002D278B">
              <w:rPr>
                <w:rFonts w:hint="eastAsia"/>
                <w:color w:val="000000"/>
                <w:sz w:val="20"/>
              </w:rPr>
              <w:t>B(2)</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top w:val="dashed" w:sz="4" w:space="0" w:color="auto"/>
            </w:tcBorders>
            <w:shd w:val="clear" w:color="auto" w:fill="auto"/>
          </w:tcPr>
          <w:p w:rsidR="00CC0731" w:rsidRPr="002D278B" w:rsidRDefault="00CC0731" w:rsidP="009B3FBD">
            <w:pPr>
              <w:ind w:left="200" w:hangingChars="100" w:hanging="200"/>
              <w:rPr>
                <w:color w:val="000000"/>
                <w:sz w:val="20"/>
              </w:rPr>
            </w:pPr>
            <w:r w:rsidRPr="002D278B">
              <w:rPr>
                <w:rFonts w:hint="eastAsia"/>
                <w:color w:val="000000"/>
                <w:sz w:val="20"/>
              </w:rPr>
              <w:t>・平行四辺形の定義と性質</w:t>
            </w:r>
          </w:p>
          <w:p w:rsidR="00CC0731" w:rsidRDefault="00CC0731" w:rsidP="005C2B71">
            <w:pPr>
              <w:ind w:left="200" w:hangingChars="100" w:hanging="200"/>
              <w:rPr>
                <w:color w:val="000000"/>
                <w:sz w:val="20"/>
              </w:rPr>
            </w:pPr>
            <w:r w:rsidRPr="002D278B">
              <w:rPr>
                <w:rFonts w:hint="eastAsia"/>
                <w:color w:val="000000"/>
                <w:sz w:val="20"/>
              </w:rPr>
              <w:t>・平行四辺形の性質の証明</w:t>
            </w:r>
          </w:p>
          <w:p w:rsidR="002E1AFA" w:rsidRPr="002D278B" w:rsidRDefault="002E1AFA" w:rsidP="005C2B71">
            <w:pPr>
              <w:ind w:left="200" w:hangingChars="100" w:hanging="200"/>
              <w:rPr>
                <w:color w:val="000000"/>
                <w:sz w:val="20"/>
              </w:rPr>
            </w:pPr>
          </w:p>
        </w:tc>
        <w:tc>
          <w:tcPr>
            <w:tcW w:w="1984" w:type="dxa"/>
            <w:gridSpan w:val="2"/>
            <w:tcBorders>
              <w:top w:val="dashed" w:sz="4" w:space="0" w:color="auto"/>
            </w:tcBorders>
            <w:shd w:val="clear" w:color="auto" w:fill="auto"/>
          </w:tcPr>
          <w:p w:rsidR="00CC0731" w:rsidRPr="002D278B" w:rsidRDefault="00CC0731" w:rsidP="009B3FBD">
            <w:pPr>
              <w:rPr>
                <w:color w:val="000000"/>
              </w:rPr>
            </w:pPr>
            <w:r w:rsidRPr="002D278B">
              <w:rPr>
                <w:rFonts w:hint="eastAsia"/>
                <w:i/>
                <w:color w:val="000000"/>
                <w:sz w:val="20"/>
              </w:rPr>
              <w:t>□</w:t>
            </w:r>
          </w:p>
          <w:p w:rsidR="00CC0731" w:rsidRPr="002D278B" w:rsidRDefault="00CC0731" w:rsidP="009B3FBD">
            <w:pPr>
              <w:rPr>
                <w:color w:val="000000"/>
                <w:sz w:val="20"/>
              </w:rPr>
            </w:pPr>
          </w:p>
        </w:tc>
        <w:tc>
          <w:tcPr>
            <w:tcW w:w="709" w:type="dxa"/>
            <w:vMerge/>
            <w:shd w:val="clear" w:color="auto" w:fill="auto"/>
            <w:vAlign w:val="center"/>
          </w:tcPr>
          <w:p w:rsidR="00CC0731" w:rsidRPr="002D278B" w:rsidRDefault="00CC0731" w:rsidP="009B3FBD">
            <w:pPr>
              <w:jc w:val="center"/>
              <w:rPr>
                <w:color w:val="000000"/>
              </w:rPr>
            </w:pPr>
          </w:p>
        </w:tc>
      </w:tr>
      <w:tr w:rsidR="003B026C" w:rsidRPr="002D278B" w:rsidTr="005C2B71">
        <w:trPr>
          <w:cantSplit/>
          <w:trHeight w:val="844"/>
        </w:trPr>
        <w:tc>
          <w:tcPr>
            <w:tcW w:w="735" w:type="dxa"/>
            <w:vMerge/>
            <w:vAlign w:val="center"/>
          </w:tcPr>
          <w:p w:rsidR="003B026C" w:rsidRPr="002D278B" w:rsidRDefault="003B026C" w:rsidP="009B3FBD">
            <w:pPr>
              <w:jc w:val="center"/>
              <w:rPr>
                <w:color w:val="000000"/>
              </w:rPr>
            </w:pPr>
          </w:p>
        </w:tc>
        <w:tc>
          <w:tcPr>
            <w:tcW w:w="2205" w:type="dxa"/>
            <w:gridSpan w:val="2"/>
          </w:tcPr>
          <w:p w:rsidR="003B026C" w:rsidRPr="002D278B" w:rsidRDefault="003B026C" w:rsidP="005C2B71">
            <w:pPr>
              <w:ind w:left="84" w:hangingChars="42" w:hanging="84"/>
              <w:rPr>
                <w:color w:val="000000"/>
                <w:sz w:val="20"/>
              </w:rPr>
            </w:pPr>
            <w:r w:rsidRPr="002D278B">
              <w:rPr>
                <w:rFonts w:cs="Century" w:hint="eastAsia"/>
                <w:color w:val="000000"/>
                <w:sz w:val="20"/>
              </w:rPr>
              <w:t>２</w:t>
            </w:r>
            <w:r w:rsidRPr="002D278B">
              <w:rPr>
                <w:rFonts w:cs="Century" w:hint="eastAsia"/>
                <w:color w:val="000000"/>
                <w:sz w:val="20"/>
              </w:rPr>
              <w:t xml:space="preserve"> </w:t>
            </w:r>
            <w:r w:rsidRPr="002D278B">
              <w:rPr>
                <w:rFonts w:hint="eastAsia"/>
                <w:color w:val="000000"/>
                <w:sz w:val="20"/>
              </w:rPr>
              <w:t>平行四辺形になるための条件</w:t>
            </w:r>
          </w:p>
          <w:p w:rsidR="003B026C" w:rsidRPr="002D278B" w:rsidRDefault="003B026C" w:rsidP="0095121A">
            <w:pPr>
              <w:ind w:left="84" w:right="8" w:hangingChars="42" w:hanging="84"/>
              <w:jc w:val="right"/>
              <w:rPr>
                <w:rFonts w:cs="Century"/>
                <w:color w:val="000000"/>
                <w:sz w:val="20"/>
              </w:rPr>
            </w:pPr>
            <w:r w:rsidRPr="002D278B">
              <w:rPr>
                <w:rFonts w:hint="eastAsia"/>
                <w:color w:val="000000"/>
                <w:sz w:val="20"/>
              </w:rPr>
              <w:t>B(2)</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bottom w:val="single" w:sz="4" w:space="0" w:color="auto"/>
            </w:tcBorders>
            <w:shd w:val="clear" w:color="auto" w:fill="auto"/>
          </w:tcPr>
          <w:p w:rsidR="00FD60F9" w:rsidRPr="00FD60F9" w:rsidRDefault="00985BF2" w:rsidP="00FD60F9">
            <w:pPr>
              <w:rPr>
                <w:color w:val="000000"/>
                <w:sz w:val="20"/>
              </w:rPr>
            </w:pPr>
            <w:r w:rsidRPr="002D278B">
              <w:rPr>
                <w:rFonts w:hint="eastAsia"/>
                <w:color w:val="000000"/>
                <w:sz w:val="20"/>
              </w:rPr>
              <w:t>・</w:t>
            </w:r>
            <w:r w:rsidR="003B026C" w:rsidRPr="002D278B">
              <w:rPr>
                <w:rFonts w:hint="eastAsia"/>
                <w:color w:val="000000"/>
                <w:sz w:val="20"/>
              </w:rPr>
              <w:t>平行四辺形になる</w:t>
            </w:r>
            <w:r w:rsidR="000779F1" w:rsidRPr="002D278B">
              <w:rPr>
                <w:rFonts w:hint="eastAsia"/>
                <w:color w:val="000000"/>
                <w:sz w:val="20"/>
              </w:rPr>
              <w:t>ための</w:t>
            </w:r>
            <w:r w:rsidR="00FD60F9">
              <w:rPr>
                <w:rFonts w:hint="eastAsia"/>
                <w:color w:val="000000"/>
                <w:sz w:val="20"/>
              </w:rPr>
              <w:t>条件やそれを使った</w:t>
            </w:r>
            <w:r w:rsidR="003B026C" w:rsidRPr="002D278B">
              <w:rPr>
                <w:rFonts w:hint="eastAsia"/>
                <w:color w:val="000000"/>
                <w:sz w:val="20"/>
              </w:rPr>
              <w:t>証明</w:t>
            </w:r>
          </w:p>
        </w:tc>
        <w:tc>
          <w:tcPr>
            <w:tcW w:w="1984" w:type="dxa"/>
            <w:gridSpan w:val="2"/>
            <w:shd w:val="clear" w:color="auto" w:fill="auto"/>
          </w:tcPr>
          <w:p w:rsidR="003B026C" w:rsidRPr="002D278B" w:rsidRDefault="003B026C" w:rsidP="009B3FBD">
            <w:pPr>
              <w:rPr>
                <w:color w:val="000000"/>
                <w:sz w:val="20"/>
              </w:rPr>
            </w:pPr>
          </w:p>
        </w:tc>
        <w:tc>
          <w:tcPr>
            <w:tcW w:w="709" w:type="dxa"/>
            <w:shd w:val="clear" w:color="auto" w:fill="auto"/>
            <w:vAlign w:val="center"/>
          </w:tcPr>
          <w:p w:rsidR="003B026C" w:rsidRPr="002D278B" w:rsidRDefault="003B026C" w:rsidP="009B3FBD">
            <w:pPr>
              <w:jc w:val="center"/>
              <w:rPr>
                <w:color w:val="000000"/>
              </w:rPr>
            </w:pPr>
            <w:r w:rsidRPr="002D278B">
              <w:rPr>
                <w:rFonts w:hint="eastAsia"/>
                <w:color w:val="000000"/>
              </w:rPr>
              <w:t>３</w:t>
            </w:r>
          </w:p>
        </w:tc>
      </w:tr>
      <w:tr w:rsidR="000A221F" w:rsidRPr="002D278B" w:rsidTr="008B2A83">
        <w:trPr>
          <w:cantSplit/>
          <w:trHeight w:val="574"/>
        </w:trPr>
        <w:tc>
          <w:tcPr>
            <w:tcW w:w="735" w:type="dxa"/>
            <w:vMerge/>
            <w:vAlign w:val="center"/>
          </w:tcPr>
          <w:p w:rsidR="003B026C" w:rsidRPr="002D278B" w:rsidRDefault="003B026C" w:rsidP="009B3FBD">
            <w:pPr>
              <w:jc w:val="center"/>
              <w:rPr>
                <w:color w:val="000000"/>
              </w:rPr>
            </w:pPr>
          </w:p>
        </w:tc>
        <w:tc>
          <w:tcPr>
            <w:tcW w:w="2205" w:type="dxa"/>
            <w:gridSpan w:val="2"/>
            <w:vMerge w:val="restart"/>
          </w:tcPr>
          <w:p w:rsidR="007154DA" w:rsidRPr="002D278B" w:rsidRDefault="003B026C" w:rsidP="00193107">
            <w:pPr>
              <w:ind w:left="84" w:hangingChars="42" w:hanging="84"/>
              <w:rPr>
                <w:rFonts w:cs="Century"/>
                <w:color w:val="000000"/>
                <w:sz w:val="20"/>
              </w:rPr>
            </w:pPr>
            <w:r w:rsidRPr="002D278B">
              <w:rPr>
                <w:rFonts w:cs="Century" w:hint="eastAsia"/>
                <w:color w:val="000000"/>
                <w:sz w:val="20"/>
              </w:rPr>
              <w:t>３</w:t>
            </w:r>
            <w:r w:rsidRPr="002D278B">
              <w:rPr>
                <w:rFonts w:cs="Century" w:hint="eastAsia"/>
                <w:color w:val="000000"/>
                <w:sz w:val="20"/>
              </w:rPr>
              <w:t xml:space="preserve"> </w:t>
            </w:r>
            <w:r w:rsidRPr="002D278B">
              <w:rPr>
                <w:rFonts w:cs="Century" w:hint="eastAsia"/>
                <w:color w:val="000000"/>
                <w:sz w:val="20"/>
              </w:rPr>
              <w:t>いろいろな四角形</w:t>
            </w:r>
          </w:p>
          <w:p w:rsidR="003B026C" w:rsidRPr="002D278B" w:rsidRDefault="003B026C" w:rsidP="009B3FBD">
            <w:pPr>
              <w:ind w:left="84" w:hangingChars="42" w:hanging="84"/>
              <w:jc w:val="right"/>
              <w:rPr>
                <w:color w:val="000000"/>
                <w:sz w:val="20"/>
              </w:rPr>
            </w:pPr>
            <w:r w:rsidRPr="002D278B">
              <w:rPr>
                <w:rFonts w:hint="eastAsia"/>
                <w:color w:val="000000"/>
                <w:sz w:val="20"/>
              </w:rPr>
              <w:t>内</w:t>
            </w:r>
            <w:r w:rsidRPr="002D278B">
              <w:rPr>
                <w:rFonts w:hint="eastAsia"/>
                <w:color w:val="000000"/>
                <w:sz w:val="20"/>
              </w:rPr>
              <w:t>(1)</w:t>
            </w:r>
          </w:p>
        </w:tc>
        <w:tc>
          <w:tcPr>
            <w:tcW w:w="4715" w:type="dxa"/>
            <w:tcBorders>
              <w:bottom w:val="dashed" w:sz="4" w:space="0" w:color="auto"/>
            </w:tcBorders>
            <w:shd w:val="clear" w:color="auto" w:fill="auto"/>
          </w:tcPr>
          <w:p w:rsidR="003B026C" w:rsidRPr="002D278B" w:rsidRDefault="00985BF2" w:rsidP="009B3FBD">
            <w:pPr>
              <w:rPr>
                <w:color w:val="000000"/>
                <w:sz w:val="20"/>
              </w:rPr>
            </w:pPr>
            <w:r w:rsidRPr="002D278B">
              <w:rPr>
                <w:rFonts w:hint="eastAsia"/>
                <w:color w:val="000000"/>
                <w:sz w:val="20"/>
              </w:rPr>
              <w:t>・</w:t>
            </w:r>
            <w:r w:rsidR="003B026C" w:rsidRPr="002D278B">
              <w:rPr>
                <w:rFonts w:hint="eastAsia"/>
                <w:color w:val="000000"/>
                <w:sz w:val="20"/>
              </w:rPr>
              <w:t>長方形，ひし形，正方形の定義</w:t>
            </w:r>
          </w:p>
          <w:p w:rsidR="003B026C" w:rsidRDefault="00985BF2" w:rsidP="003B026C">
            <w:pPr>
              <w:ind w:left="200" w:hangingChars="100" w:hanging="200"/>
              <w:rPr>
                <w:color w:val="000000"/>
                <w:sz w:val="20"/>
              </w:rPr>
            </w:pPr>
            <w:r w:rsidRPr="002D278B">
              <w:rPr>
                <w:rFonts w:hint="eastAsia"/>
                <w:color w:val="000000"/>
                <w:sz w:val="20"/>
              </w:rPr>
              <w:t>・</w:t>
            </w:r>
            <w:r w:rsidR="003B026C" w:rsidRPr="002D278B">
              <w:rPr>
                <w:rFonts w:hint="eastAsia"/>
                <w:color w:val="000000"/>
                <w:sz w:val="20"/>
              </w:rPr>
              <w:t>長方形，ひし形，正方形と平行四辺形の関係</w:t>
            </w:r>
          </w:p>
          <w:p w:rsidR="002E1AFA" w:rsidRPr="002D278B" w:rsidRDefault="002E1AFA" w:rsidP="003B026C">
            <w:pPr>
              <w:ind w:left="200" w:hangingChars="100" w:hanging="200"/>
              <w:rPr>
                <w:color w:val="000000"/>
                <w:sz w:val="20"/>
              </w:rPr>
            </w:pPr>
          </w:p>
        </w:tc>
        <w:tc>
          <w:tcPr>
            <w:tcW w:w="1984" w:type="dxa"/>
            <w:gridSpan w:val="2"/>
            <w:vMerge w:val="restart"/>
            <w:shd w:val="clear" w:color="auto" w:fill="auto"/>
          </w:tcPr>
          <w:p w:rsidR="003B026C" w:rsidRPr="002D278B" w:rsidRDefault="003B026C" w:rsidP="009B3FBD">
            <w:pPr>
              <w:rPr>
                <w:color w:val="000000"/>
                <w:sz w:val="20"/>
              </w:rPr>
            </w:pPr>
          </w:p>
        </w:tc>
        <w:tc>
          <w:tcPr>
            <w:tcW w:w="709" w:type="dxa"/>
            <w:vMerge w:val="restart"/>
            <w:shd w:val="clear" w:color="auto" w:fill="auto"/>
            <w:vAlign w:val="center"/>
          </w:tcPr>
          <w:p w:rsidR="003B026C" w:rsidRPr="002D278B" w:rsidRDefault="003B026C" w:rsidP="009B3FBD">
            <w:pPr>
              <w:jc w:val="center"/>
              <w:rPr>
                <w:color w:val="000000"/>
              </w:rPr>
            </w:pPr>
            <w:r w:rsidRPr="002D278B">
              <w:rPr>
                <w:rFonts w:hint="eastAsia"/>
                <w:color w:val="000000"/>
              </w:rPr>
              <w:t>２</w:t>
            </w:r>
          </w:p>
        </w:tc>
      </w:tr>
      <w:tr w:rsidR="003B026C" w:rsidRPr="002D278B" w:rsidTr="003B026C">
        <w:trPr>
          <w:cantSplit/>
          <w:trHeight w:val="320"/>
        </w:trPr>
        <w:tc>
          <w:tcPr>
            <w:tcW w:w="735" w:type="dxa"/>
            <w:vMerge/>
            <w:vAlign w:val="center"/>
          </w:tcPr>
          <w:p w:rsidR="003B026C" w:rsidRPr="002D278B" w:rsidRDefault="003B026C" w:rsidP="009B3FBD">
            <w:pPr>
              <w:jc w:val="center"/>
              <w:rPr>
                <w:color w:val="000000"/>
              </w:rPr>
            </w:pPr>
          </w:p>
        </w:tc>
        <w:tc>
          <w:tcPr>
            <w:tcW w:w="2205" w:type="dxa"/>
            <w:gridSpan w:val="2"/>
            <w:vMerge/>
          </w:tcPr>
          <w:p w:rsidR="003B026C" w:rsidRPr="002D278B" w:rsidRDefault="003B026C" w:rsidP="009B3FBD">
            <w:pPr>
              <w:ind w:left="84" w:hangingChars="42" w:hanging="84"/>
              <w:rPr>
                <w:rFonts w:cs="Century"/>
                <w:color w:val="000000"/>
                <w:sz w:val="20"/>
              </w:rPr>
            </w:pPr>
          </w:p>
        </w:tc>
        <w:tc>
          <w:tcPr>
            <w:tcW w:w="4715" w:type="dxa"/>
            <w:tcBorders>
              <w:top w:val="dashed" w:sz="4" w:space="0" w:color="auto"/>
            </w:tcBorders>
            <w:shd w:val="clear" w:color="auto" w:fill="auto"/>
          </w:tcPr>
          <w:p w:rsidR="003B026C" w:rsidRPr="002D278B" w:rsidRDefault="003B026C" w:rsidP="009B3FBD">
            <w:pPr>
              <w:rPr>
                <w:color w:val="000000"/>
                <w:sz w:val="20"/>
              </w:rPr>
            </w:pPr>
            <w:r w:rsidRPr="002D278B">
              <w:rPr>
                <w:rFonts w:hint="eastAsia"/>
                <w:color w:val="000000"/>
                <w:sz w:val="20"/>
              </w:rPr>
              <w:t>数学ライブラリー「ユークリッドの原論」</w:t>
            </w:r>
          </w:p>
        </w:tc>
        <w:tc>
          <w:tcPr>
            <w:tcW w:w="1984" w:type="dxa"/>
            <w:gridSpan w:val="2"/>
            <w:vMerge/>
            <w:shd w:val="clear" w:color="auto" w:fill="auto"/>
          </w:tcPr>
          <w:p w:rsidR="003B026C" w:rsidRPr="002D278B" w:rsidRDefault="003B026C" w:rsidP="009B3FBD">
            <w:pPr>
              <w:rPr>
                <w:color w:val="000000"/>
                <w:sz w:val="20"/>
              </w:rPr>
            </w:pPr>
          </w:p>
        </w:tc>
        <w:tc>
          <w:tcPr>
            <w:tcW w:w="709" w:type="dxa"/>
            <w:vMerge/>
            <w:shd w:val="clear" w:color="auto" w:fill="auto"/>
            <w:vAlign w:val="center"/>
          </w:tcPr>
          <w:p w:rsidR="003B026C" w:rsidRPr="002D278B" w:rsidRDefault="003B026C" w:rsidP="009B3FBD">
            <w:pPr>
              <w:jc w:val="center"/>
              <w:rPr>
                <w:color w:val="000000"/>
              </w:rPr>
            </w:pPr>
          </w:p>
        </w:tc>
      </w:tr>
      <w:tr w:rsidR="00CC0731" w:rsidRPr="002D278B" w:rsidTr="006613E6">
        <w:trPr>
          <w:cantSplit/>
          <w:trHeight w:val="916"/>
        </w:trPr>
        <w:tc>
          <w:tcPr>
            <w:tcW w:w="735" w:type="dxa"/>
            <w:vMerge/>
            <w:vAlign w:val="center"/>
          </w:tcPr>
          <w:p w:rsidR="00CC0731" w:rsidRPr="002D278B" w:rsidRDefault="00CC0731" w:rsidP="009B3FBD">
            <w:pPr>
              <w:jc w:val="center"/>
              <w:rPr>
                <w:color w:val="000000"/>
              </w:rPr>
            </w:pPr>
          </w:p>
        </w:tc>
        <w:tc>
          <w:tcPr>
            <w:tcW w:w="2205" w:type="dxa"/>
            <w:gridSpan w:val="2"/>
            <w:tcBorders>
              <w:bottom w:val="single" w:sz="4" w:space="0" w:color="auto"/>
            </w:tcBorders>
          </w:tcPr>
          <w:p w:rsidR="00CC0731" w:rsidRPr="002D278B" w:rsidRDefault="00CC0731" w:rsidP="005C2B71">
            <w:pPr>
              <w:ind w:left="84" w:hangingChars="42" w:hanging="84"/>
              <w:rPr>
                <w:color w:val="000000"/>
                <w:sz w:val="20"/>
              </w:rPr>
            </w:pPr>
            <w:r w:rsidRPr="002D278B">
              <w:rPr>
                <w:rFonts w:cs="Century" w:hint="eastAsia"/>
                <w:color w:val="000000"/>
                <w:sz w:val="20"/>
              </w:rPr>
              <w:t>４</w:t>
            </w:r>
            <w:r w:rsidRPr="002D278B">
              <w:rPr>
                <w:rFonts w:cs="Century" w:hint="eastAsia"/>
                <w:color w:val="000000"/>
                <w:sz w:val="20"/>
              </w:rPr>
              <w:t xml:space="preserve"> </w:t>
            </w:r>
            <w:r w:rsidRPr="002D278B">
              <w:rPr>
                <w:rFonts w:cs="Century" w:hint="eastAsia"/>
                <w:color w:val="000000"/>
                <w:sz w:val="20"/>
              </w:rPr>
              <w:t>平行線と面積</w:t>
            </w:r>
          </w:p>
          <w:p w:rsidR="00CC0731" w:rsidRPr="002D278B" w:rsidRDefault="00CC0731" w:rsidP="006613E6">
            <w:pPr>
              <w:ind w:left="84" w:right="-20" w:hangingChars="42" w:hanging="84"/>
              <w:jc w:val="right"/>
              <w:rPr>
                <w:color w:val="000000"/>
                <w:sz w:val="20"/>
              </w:rPr>
            </w:pPr>
            <w:r w:rsidRPr="002D278B">
              <w:rPr>
                <w:rFonts w:hint="eastAsia"/>
                <w:color w:val="000000"/>
                <w:sz w:val="20"/>
              </w:rPr>
              <w:t>B(2)</w:t>
            </w:r>
            <w:r w:rsidRPr="002D278B">
              <w:rPr>
                <w:rFonts w:hint="eastAsia"/>
                <w:color w:val="000000"/>
                <w:sz w:val="20"/>
              </w:rPr>
              <w:t>イ</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4715" w:type="dxa"/>
            <w:tcBorders>
              <w:bottom w:val="single" w:sz="4" w:space="0" w:color="auto"/>
            </w:tcBorders>
            <w:shd w:val="clear" w:color="auto" w:fill="auto"/>
          </w:tcPr>
          <w:p w:rsidR="00CC0731" w:rsidRPr="002D278B" w:rsidRDefault="00CC0731" w:rsidP="009B3FBD">
            <w:pPr>
              <w:rPr>
                <w:color w:val="000000"/>
                <w:sz w:val="20"/>
              </w:rPr>
            </w:pPr>
            <w:r w:rsidRPr="002D278B">
              <w:rPr>
                <w:rFonts w:hint="eastAsia"/>
                <w:color w:val="000000"/>
                <w:sz w:val="20"/>
              </w:rPr>
              <w:t>・底辺が共通な三角形の性質</w:t>
            </w:r>
          </w:p>
          <w:p w:rsidR="00B1596E" w:rsidRDefault="00FD60F9" w:rsidP="006613E6">
            <w:pPr>
              <w:rPr>
                <w:color w:val="000000"/>
                <w:sz w:val="20"/>
              </w:rPr>
            </w:pPr>
            <w:r>
              <w:rPr>
                <w:rFonts w:hint="eastAsia"/>
                <w:color w:val="000000"/>
                <w:sz w:val="20"/>
              </w:rPr>
              <w:t>・四角形と面積が等しい三角形をつくること</w:t>
            </w:r>
          </w:p>
          <w:p w:rsidR="002E1AFA" w:rsidRDefault="002E1AFA" w:rsidP="006613E6">
            <w:pPr>
              <w:rPr>
                <w:color w:val="000000"/>
                <w:sz w:val="20"/>
              </w:rPr>
            </w:pPr>
          </w:p>
          <w:p w:rsidR="00A70883" w:rsidRDefault="00A70883" w:rsidP="006613E6">
            <w:pPr>
              <w:rPr>
                <w:color w:val="000000"/>
                <w:sz w:val="20"/>
              </w:rPr>
            </w:pPr>
          </w:p>
          <w:p w:rsidR="00A70883" w:rsidRDefault="00A70883" w:rsidP="006613E6">
            <w:pPr>
              <w:rPr>
                <w:color w:val="000000"/>
                <w:sz w:val="20"/>
              </w:rPr>
            </w:pPr>
          </w:p>
          <w:p w:rsidR="00A70883" w:rsidRDefault="00A70883" w:rsidP="006613E6">
            <w:pPr>
              <w:rPr>
                <w:color w:val="000000"/>
                <w:sz w:val="20"/>
              </w:rPr>
            </w:pPr>
          </w:p>
          <w:p w:rsidR="00A70883" w:rsidRPr="002D278B" w:rsidRDefault="00A70883" w:rsidP="006613E6">
            <w:pPr>
              <w:rPr>
                <w:color w:val="000000"/>
                <w:sz w:val="20"/>
              </w:rPr>
            </w:pPr>
          </w:p>
        </w:tc>
        <w:tc>
          <w:tcPr>
            <w:tcW w:w="1984" w:type="dxa"/>
            <w:gridSpan w:val="2"/>
            <w:tcBorders>
              <w:bottom w:val="single" w:sz="4" w:space="0" w:color="auto"/>
            </w:tcBorders>
            <w:shd w:val="clear" w:color="auto" w:fill="auto"/>
          </w:tcPr>
          <w:p w:rsidR="00CC0731" w:rsidRPr="002D278B" w:rsidRDefault="00CC0731" w:rsidP="009B3FBD">
            <w:pPr>
              <w:rPr>
                <w:color w:val="000000"/>
                <w:sz w:val="20"/>
              </w:rPr>
            </w:pPr>
          </w:p>
        </w:tc>
        <w:tc>
          <w:tcPr>
            <w:tcW w:w="709" w:type="dxa"/>
            <w:shd w:val="clear" w:color="auto" w:fill="auto"/>
            <w:vAlign w:val="center"/>
          </w:tcPr>
          <w:p w:rsidR="00CC0731" w:rsidRPr="002D278B" w:rsidRDefault="00CC0731">
            <w:pPr>
              <w:jc w:val="center"/>
              <w:rPr>
                <w:color w:val="000000"/>
              </w:rPr>
            </w:pPr>
            <w:r w:rsidRPr="002D278B">
              <w:rPr>
                <w:rFonts w:hint="eastAsia"/>
                <w:color w:val="000000"/>
              </w:rPr>
              <w:t>２</w:t>
            </w:r>
          </w:p>
        </w:tc>
      </w:tr>
      <w:tr w:rsidR="001365C1" w:rsidRPr="002D278B" w:rsidTr="00A70883">
        <w:trPr>
          <w:cantSplit/>
          <w:trHeight w:val="372"/>
        </w:trPr>
        <w:tc>
          <w:tcPr>
            <w:tcW w:w="735" w:type="dxa"/>
            <w:vMerge w:val="restart"/>
            <w:vAlign w:val="center"/>
          </w:tcPr>
          <w:p w:rsidR="001365C1" w:rsidRPr="002D278B"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３</w:t>
            </w:r>
          </w:p>
          <w:p w:rsidR="001365C1" w:rsidRPr="002D278B" w:rsidRDefault="001365C1" w:rsidP="001365C1">
            <w:pPr>
              <w:jc w:val="center"/>
              <w:rPr>
                <w:rFonts w:ascii="ＭＳ ゴシック" w:eastAsia="ＭＳ ゴシック" w:hAnsi="ＭＳ ゴシック"/>
                <w:color w:val="000000"/>
              </w:rPr>
            </w:pPr>
          </w:p>
          <w:p w:rsidR="001365C1" w:rsidRPr="002D278B"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図</w:t>
            </w:r>
          </w:p>
          <w:p w:rsidR="001365C1" w:rsidRPr="002D278B"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形</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の</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性</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質</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と</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証</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明</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の</w:t>
            </w:r>
          </w:p>
          <w:p w:rsidR="001365C1"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利</w:t>
            </w:r>
          </w:p>
          <w:p w:rsidR="001365C1" w:rsidRPr="002D278B" w:rsidRDefault="001365C1"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用</w:t>
            </w:r>
          </w:p>
          <w:p w:rsidR="001365C1" w:rsidRPr="002D278B" w:rsidRDefault="00B1596E" w:rsidP="001365C1">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color w:val="000000"/>
              </w:rPr>
              <w:t>2</w:t>
            </w:r>
            <w:r w:rsidR="001365C1" w:rsidRPr="002D278B">
              <w:rPr>
                <w:rFonts w:ascii="ＭＳ ゴシック" w:eastAsia="ＭＳ ゴシック" w:hAnsi="ＭＳ ゴシック" w:hint="eastAsia"/>
                <w:color w:val="000000"/>
              </w:rPr>
              <w:t>)</w:t>
            </w:r>
          </w:p>
        </w:tc>
        <w:tc>
          <w:tcPr>
            <w:tcW w:w="2138" w:type="dxa"/>
            <w:tcBorders>
              <w:bottom w:val="dashed" w:sz="4" w:space="0" w:color="auto"/>
            </w:tcBorders>
            <w:vAlign w:val="center"/>
          </w:tcPr>
          <w:p w:rsidR="001365C1" w:rsidRPr="002D278B" w:rsidRDefault="001365C1" w:rsidP="00B1596E">
            <w:pPr>
              <w:ind w:left="84" w:hangingChars="42" w:hanging="84"/>
              <w:rPr>
                <w:rFonts w:cs="Century"/>
                <w:color w:val="000000"/>
                <w:sz w:val="20"/>
              </w:rPr>
            </w:pPr>
            <w:r w:rsidRPr="002D278B">
              <w:rPr>
                <w:rFonts w:cs="Century" w:hint="eastAsia"/>
                <w:color w:val="000000"/>
                <w:sz w:val="20"/>
              </w:rPr>
              <w:t>節とびら</w:t>
            </w:r>
          </w:p>
          <w:p w:rsidR="001365C1" w:rsidRPr="002D278B" w:rsidRDefault="001365C1" w:rsidP="006613E6">
            <w:pPr>
              <w:jc w:val="right"/>
              <w:rPr>
                <w:color w:val="000000"/>
                <w:sz w:val="20"/>
              </w:rPr>
            </w:pPr>
            <w:r w:rsidRPr="002D278B">
              <w:rPr>
                <w:rFonts w:cs="Century" w:hint="eastAsia"/>
                <w:color w:val="000000"/>
                <w:sz w:val="20"/>
              </w:rPr>
              <w:t>B(2)</w:t>
            </w:r>
            <w:r w:rsidRPr="002D278B">
              <w:rPr>
                <w:rFonts w:cs="Century" w:hint="eastAsia"/>
                <w:color w:val="000000"/>
                <w:sz w:val="20"/>
              </w:rPr>
              <w:t>イ</w:t>
            </w:r>
            <w:r w:rsidRPr="002D278B">
              <w:rPr>
                <w:rFonts w:cs="Century" w:hint="eastAsia"/>
                <w:color w:val="000000"/>
                <w:sz w:val="20"/>
              </w:rPr>
              <w:t>(</w:t>
            </w:r>
            <w:r w:rsidRPr="002D278B">
              <w:rPr>
                <w:rFonts w:cs="Century" w:hint="eastAsia"/>
                <w:color w:val="000000"/>
                <w:sz w:val="20"/>
              </w:rPr>
              <w:t>イ</w:t>
            </w:r>
            <w:r w:rsidRPr="002D278B">
              <w:rPr>
                <w:rFonts w:cs="Century" w:hint="eastAsia"/>
                <w:color w:val="000000"/>
                <w:sz w:val="20"/>
              </w:rPr>
              <w:t>)</w:t>
            </w:r>
          </w:p>
        </w:tc>
        <w:tc>
          <w:tcPr>
            <w:tcW w:w="6766" w:type="dxa"/>
            <w:gridSpan w:val="4"/>
            <w:tcBorders>
              <w:bottom w:val="dashed" w:sz="4" w:space="0" w:color="auto"/>
            </w:tcBorders>
            <w:vAlign w:val="center"/>
          </w:tcPr>
          <w:p w:rsidR="00B1596E" w:rsidRDefault="001365C1" w:rsidP="009B3FBD">
            <w:pPr>
              <w:rPr>
                <w:color w:val="000000"/>
                <w:sz w:val="20"/>
              </w:rPr>
            </w:pPr>
            <w:r>
              <w:rPr>
                <w:rFonts w:hint="eastAsia"/>
                <w:color w:val="000000"/>
                <w:sz w:val="20"/>
              </w:rPr>
              <w:t>☆同一線上で同じ側にある２つの正三角形で</w:t>
            </w:r>
            <w:r w:rsidRPr="002D278B">
              <w:rPr>
                <w:rFonts w:hint="eastAsia"/>
                <w:color w:val="000000"/>
                <w:sz w:val="20"/>
              </w:rPr>
              <w:t>，</w:t>
            </w:r>
            <w:r w:rsidR="00B1596E">
              <w:rPr>
                <w:rFonts w:hint="eastAsia"/>
                <w:color w:val="000000"/>
                <w:sz w:val="20"/>
              </w:rPr>
              <w:t>成り立つ</w:t>
            </w:r>
            <w:r>
              <w:rPr>
                <w:rFonts w:hint="eastAsia"/>
                <w:color w:val="000000"/>
                <w:sz w:val="20"/>
              </w:rPr>
              <w:t>図形の性質を考え</w:t>
            </w:r>
          </w:p>
          <w:p w:rsidR="001365C1" w:rsidRPr="002D278B" w:rsidRDefault="001365C1" w:rsidP="00B1596E">
            <w:pPr>
              <w:ind w:firstLineChars="100" w:firstLine="200"/>
              <w:rPr>
                <w:color w:val="000000"/>
                <w:sz w:val="20"/>
              </w:rPr>
            </w:pPr>
            <w:r>
              <w:rPr>
                <w:rFonts w:hint="eastAsia"/>
                <w:color w:val="000000"/>
                <w:sz w:val="20"/>
              </w:rPr>
              <w:t>る。</w:t>
            </w:r>
          </w:p>
        </w:tc>
        <w:tc>
          <w:tcPr>
            <w:tcW w:w="709" w:type="dxa"/>
            <w:vMerge w:val="restart"/>
            <w:vAlign w:val="center"/>
          </w:tcPr>
          <w:p w:rsidR="001365C1" w:rsidRDefault="001365C1" w:rsidP="009B3FBD">
            <w:pPr>
              <w:jc w:val="center"/>
              <w:rPr>
                <w:color w:val="000000"/>
              </w:rPr>
            </w:pPr>
            <w:r>
              <w:rPr>
                <w:rFonts w:hint="eastAsia"/>
                <w:color w:val="000000"/>
              </w:rPr>
              <w:t>２</w:t>
            </w:r>
          </w:p>
        </w:tc>
      </w:tr>
      <w:tr w:rsidR="00681390" w:rsidRPr="002D278B" w:rsidTr="00A70883">
        <w:trPr>
          <w:cantSplit/>
          <w:trHeight w:val="1789"/>
        </w:trPr>
        <w:tc>
          <w:tcPr>
            <w:tcW w:w="735" w:type="dxa"/>
            <w:vMerge/>
            <w:vAlign w:val="center"/>
          </w:tcPr>
          <w:p w:rsidR="00681390" w:rsidRPr="002D278B" w:rsidRDefault="00681390" w:rsidP="009B3FBD">
            <w:pPr>
              <w:jc w:val="center"/>
              <w:rPr>
                <w:rFonts w:ascii="ＭＳ ゴシック" w:eastAsia="ＭＳ ゴシック" w:hAnsi="ＭＳ ゴシック"/>
                <w:color w:val="000000"/>
              </w:rPr>
            </w:pPr>
          </w:p>
        </w:tc>
        <w:tc>
          <w:tcPr>
            <w:tcW w:w="2138" w:type="dxa"/>
            <w:tcBorders>
              <w:top w:val="dashed" w:sz="4" w:space="0" w:color="auto"/>
            </w:tcBorders>
            <w:vAlign w:val="center"/>
          </w:tcPr>
          <w:p w:rsidR="00681390" w:rsidRDefault="00681390" w:rsidP="00A01C8A">
            <w:pPr>
              <w:ind w:left="84" w:hangingChars="42" w:hanging="84"/>
              <w:jc w:val="left"/>
              <w:rPr>
                <w:color w:val="000000"/>
                <w:sz w:val="20"/>
              </w:rPr>
            </w:pPr>
            <w:r w:rsidRPr="002D278B">
              <w:rPr>
                <w:rFonts w:cs="Century" w:hint="eastAsia"/>
                <w:color w:val="000000"/>
                <w:sz w:val="20"/>
              </w:rPr>
              <w:t>１</w:t>
            </w:r>
            <w:r w:rsidRPr="002D278B">
              <w:rPr>
                <w:rFonts w:cs="Century" w:hint="eastAsia"/>
                <w:color w:val="000000"/>
                <w:sz w:val="20"/>
              </w:rPr>
              <w:t xml:space="preserve"> </w:t>
            </w:r>
            <w:r>
              <w:rPr>
                <w:rFonts w:hint="eastAsia"/>
                <w:color w:val="000000"/>
                <w:sz w:val="20"/>
              </w:rPr>
              <w:t>図形の性質を利用した証明</w:t>
            </w:r>
          </w:p>
          <w:p w:rsidR="00A01C8A" w:rsidRDefault="00A01C8A" w:rsidP="00A01C8A">
            <w:pPr>
              <w:ind w:left="84" w:hangingChars="42" w:hanging="84"/>
              <w:jc w:val="left"/>
              <w:rPr>
                <w:color w:val="000000"/>
                <w:sz w:val="20"/>
              </w:rPr>
            </w:pPr>
          </w:p>
          <w:p w:rsidR="00A01C8A" w:rsidRDefault="00A01C8A" w:rsidP="00A01C8A">
            <w:pPr>
              <w:ind w:left="84" w:hangingChars="42" w:hanging="84"/>
              <w:jc w:val="left"/>
              <w:rPr>
                <w:color w:val="000000"/>
                <w:sz w:val="20"/>
              </w:rPr>
            </w:pPr>
          </w:p>
          <w:p w:rsidR="00A01C8A" w:rsidRDefault="00A01C8A" w:rsidP="00A01C8A">
            <w:pPr>
              <w:ind w:left="84" w:hangingChars="42" w:hanging="84"/>
              <w:jc w:val="left"/>
              <w:rPr>
                <w:color w:val="000000"/>
                <w:sz w:val="20"/>
              </w:rPr>
            </w:pPr>
          </w:p>
          <w:p w:rsidR="00A01C8A" w:rsidRDefault="00A01C8A" w:rsidP="00A01C8A">
            <w:pPr>
              <w:ind w:left="84" w:hangingChars="42" w:hanging="84"/>
              <w:jc w:val="left"/>
              <w:rPr>
                <w:color w:val="000000"/>
                <w:sz w:val="20"/>
              </w:rPr>
            </w:pPr>
          </w:p>
          <w:p w:rsidR="00A01C8A" w:rsidRDefault="00A01C8A" w:rsidP="00A01C8A">
            <w:pPr>
              <w:ind w:left="84" w:hangingChars="42" w:hanging="84"/>
              <w:jc w:val="left"/>
              <w:rPr>
                <w:color w:val="000000"/>
                <w:sz w:val="20"/>
              </w:rPr>
            </w:pPr>
          </w:p>
          <w:p w:rsidR="00A01C8A" w:rsidRDefault="00A01C8A" w:rsidP="00A01C8A">
            <w:pPr>
              <w:ind w:left="84" w:hangingChars="42" w:hanging="84"/>
              <w:jc w:val="left"/>
              <w:rPr>
                <w:color w:val="000000"/>
                <w:sz w:val="20"/>
              </w:rPr>
            </w:pPr>
          </w:p>
          <w:p w:rsidR="00A01C8A" w:rsidRDefault="00A01C8A" w:rsidP="00A01C8A">
            <w:pPr>
              <w:ind w:left="84" w:hangingChars="42" w:hanging="84"/>
              <w:jc w:val="left"/>
              <w:rPr>
                <w:color w:val="000000"/>
                <w:sz w:val="20"/>
              </w:rPr>
            </w:pPr>
          </w:p>
          <w:p w:rsidR="00A01C8A" w:rsidRDefault="00A01C8A" w:rsidP="00A01C8A">
            <w:pPr>
              <w:ind w:left="84" w:hangingChars="42" w:hanging="84"/>
              <w:jc w:val="left"/>
              <w:rPr>
                <w:color w:val="000000"/>
                <w:sz w:val="20"/>
              </w:rPr>
            </w:pPr>
          </w:p>
          <w:p w:rsidR="00A01C8A" w:rsidRPr="00A01C8A" w:rsidRDefault="00A01C8A" w:rsidP="00A01C8A">
            <w:pPr>
              <w:ind w:left="84" w:hangingChars="42" w:hanging="84"/>
              <w:jc w:val="left"/>
              <w:rPr>
                <w:color w:val="000000"/>
                <w:sz w:val="20"/>
              </w:rPr>
            </w:pPr>
          </w:p>
          <w:p w:rsidR="00681390" w:rsidRPr="002D278B" w:rsidRDefault="00681390" w:rsidP="006613E6">
            <w:pPr>
              <w:jc w:val="right"/>
              <w:rPr>
                <w:color w:val="000000"/>
                <w:sz w:val="20"/>
              </w:rPr>
            </w:pPr>
            <w:r w:rsidRPr="002D278B">
              <w:rPr>
                <w:rFonts w:hint="eastAsia"/>
                <w:color w:val="000000"/>
                <w:sz w:val="20"/>
              </w:rPr>
              <w:t>B(2)</w:t>
            </w:r>
            <w:r w:rsidRPr="002D278B">
              <w:rPr>
                <w:rFonts w:hint="eastAsia"/>
                <w:color w:val="000000"/>
                <w:sz w:val="20"/>
              </w:rPr>
              <w:t>イ</w:t>
            </w:r>
            <w:r w:rsidRPr="002D278B">
              <w:rPr>
                <w:rFonts w:hint="eastAsia"/>
                <w:color w:val="000000"/>
                <w:sz w:val="20"/>
              </w:rPr>
              <w:t>(</w:t>
            </w:r>
            <w:r>
              <w:rPr>
                <w:rFonts w:hint="eastAsia"/>
                <w:color w:val="000000"/>
                <w:sz w:val="20"/>
              </w:rPr>
              <w:t>イ</w:t>
            </w:r>
            <w:r w:rsidRPr="002D278B">
              <w:rPr>
                <w:rFonts w:hint="eastAsia"/>
                <w:color w:val="000000"/>
                <w:sz w:val="20"/>
              </w:rPr>
              <w:t>)</w:t>
            </w:r>
          </w:p>
        </w:tc>
        <w:tc>
          <w:tcPr>
            <w:tcW w:w="4820" w:type="dxa"/>
            <w:gridSpan w:val="3"/>
            <w:tcBorders>
              <w:top w:val="dashed" w:sz="4" w:space="0" w:color="auto"/>
            </w:tcBorders>
            <w:vAlign w:val="center"/>
          </w:tcPr>
          <w:p w:rsidR="00B1596E" w:rsidRDefault="00681390" w:rsidP="00B1596E">
            <w:pPr>
              <w:jc w:val="left"/>
              <w:rPr>
                <w:color w:val="000000"/>
                <w:sz w:val="20"/>
              </w:rPr>
            </w:pPr>
            <w:r>
              <w:rPr>
                <w:rFonts w:hint="eastAsia"/>
                <w:color w:val="000000"/>
                <w:sz w:val="20"/>
              </w:rPr>
              <w:t>・正三角形の性質</w:t>
            </w:r>
            <w:r w:rsidR="00B1596E">
              <w:rPr>
                <w:rFonts w:hint="eastAsia"/>
                <w:color w:val="000000"/>
                <w:sz w:val="20"/>
              </w:rPr>
              <w:t>や三角形の合同条件を利用した</w:t>
            </w:r>
            <w:r>
              <w:rPr>
                <w:rFonts w:hint="eastAsia"/>
                <w:color w:val="000000"/>
                <w:sz w:val="20"/>
              </w:rPr>
              <w:t>証</w:t>
            </w:r>
          </w:p>
          <w:p w:rsidR="00681390" w:rsidRDefault="00B1596E" w:rsidP="00B1596E">
            <w:pPr>
              <w:jc w:val="left"/>
              <w:rPr>
                <w:color w:val="000000"/>
                <w:sz w:val="20"/>
              </w:rPr>
            </w:pPr>
            <w:r>
              <w:rPr>
                <w:rFonts w:hint="eastAsia"/>
                <w:color w:val="000000"/>
                <w:sz w:val="20"/>
              </w:rPr>
              <w:t xml:space="preserve">  </w:t>
            </w:r>
            <w:r w:rsidR="00681390">
              <w:rPr>
                <w:rFonts w:hint="eastAsia"/>
                <w:color w:val="000000"/>
                <w:sz w:val="20"/>
              </w:rPr>
              <w:t>明</w:t>
            </w:r>
          </w:p>
          <w:p w:rsidR="00681390" w:rsidRDefault="002E1AFA" w:rsidP="003B0211">
            <w:pPr>
              <w:jc w:val="left"/>
              <w:rPr>
                <w:color w:val="000000"/>
                <w:sz w:val="20"/>
              </w:rPr>
            </w:pPr>
            <w:r>
              <w:rPr>
                <w:rFonts w:hint="eastAsia"/>
                <w:color w:val="000000"/>
                <w:sz w:val="20"/>
              </w:rPr>
              <w:t>・条件を変えた</w:t>
            </w:r>
            <w:r w:rsidR="00B1596E">
              <w:rPr>
                <w:rFonts w:hint="eastAsia"/>
                <w:color w:val="000000"/>
                <w:sz w:val="20"/>
              </w:rPr>
              <w:t>ときにも成り立つこと</w:t>
            </w:r>
            <w:r w:rsidR="00681390">
              <w:rPr>
                <w:rFonts w:hint="eastAsia"/>
                <w:color w:val="000000"/>
                <w:sz w:val="20"/>
              </w:rPr>
              <w:t>の証明</w:t>
            </w: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p w:rsidR="00A01C8A" w:rsidRDefault="00A01C8A" w:rsidP="003B0211">
            <w:pPr>
              <w:jc w:val="left"/>
              <w:rPr>
                <w:color w:val="000000"/>
                <w:sz w:val="20"/>
              </w:rPr>
            </w:pPr>
          </w:p>
        </w:tc>
        <w:tc>
          <w:tcPr>
            <w:tcW w:w="1946" w:type="dxa"/>
            <w:tcBorders>
              <w:top w:val="dashed" w:sz="4" w:space="0" w:color="auto"/>
            </w:tcBorders>
            <w:vAlign w:val="center"/>
          </w:tcPr>
          <w:p w:rsidR="00681390" w:rsidRPr="002D278B" w:rsidRDefault="00681390" w:rsidP="006613E6">
            <w:pPr>
              <w:jc w:val="left"/>
              <w:rPr>
                <w:color w:val="000000"/>
                <w:sz w:val="20"/>
              </w:rPr>
            </w:pPr>
          </w:p>
        </w:tc>
        <w:tc>
          <w:tcPr>
            <w:tcW w:w="709" w:type="dxa"/>
            <w:vMerge/>
            <w:vAlign w:val="center"/>
          </w:tcPr>
          <w:p w:rsidR="00681390" w:rsidRDefault="00681390" w:rsidP="009B3FBD">
            <w:pPr>
              <w:jc w:val="center"/>
              <w:rPr>
                <w:color w:val="000000"/>
              </w:rPr>
            </w:pPr>
          </w:p>
        </w:tc>
      </w:tr>
      <w:tr w:rsidR="007874D0" w:rsidRPr="002D278B" w:rsidTr="003B026C">
        <w:trPr>
          <w:cantSplit/>
          <w:trHeight w:val="372"/>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章</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末</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D24B71">
              <w:rPr>
                <w:rFonts w:ascii="ＭＳ ゴシック" w:eastAsia="ＭＳ ゴシック" w:hAnsi="ＭＳ ゴシック"/>
                <w:color w:val="000000"/>
              </w:rPr>
              <w:t>1</w:t>
            </w:r>
            <w:r w:rsidRPr="002D278B">
              <w:rPr>
                <w:rFonts w:ascii="ＭＳ ゴシック" w:eastAsia="ＭＳ ゴシック" w:hAnsi="ＭＳ ゴシック" w:hint="eastAsia"/>
                <w:color w:val="000000"/>
              </w:rPr>
              <w:t>）</w:t>
            </w:r>
          </w:p>
        </w:tc>
        <w:tc>
          <w:tcPr>
            <w:tcW w:w="8904" w:type="dxa"/>
            <w:gridSpan w:val="5"/>
            <w:vAlign w:val="center"/>
          </w:tcPr>
          <w:p w:rsidR="007874D0" w:rsidRPr="002D278B" w:rsidRDefault="003B026C" w:rsidP="009B3FBD">
            <w:pPr>
              <w:rPr>
                <w:color w:val="000000"/>
                <w:sz w:val="20"/>
              </w:rPr>
            </w:pPr>
            <w:r w:rsidRPr="002D278B">
              <w:rPr>
                <w:rFonts w:hint="eastAsia"/>
                <w:color w:val="000000"/>
                <w:sz w:val="20"/>
              </w:rPr>
              <w:t>学びをたしかめよう</w:t>
            </w:r>
          </w:p>
        </w:tc>
        <w:tc>
          <w:tcPr>
            <w:tcW w:w="709" w:type="dxa"/>
            <w:vMerge w:val="restart"/>
            <w:vAlign w:val="center"/>
          </w:tcPr>
          <w:p w:rsidR="007874D0" w:rsidRPr="002D278B" w:rsidRDefault="00D24B71" w:rsidP="009B3FBD">
            <w:pPr>
              <w:jc w:val="center"/>
              <w:rPr>
                <w:color w:val="000000"/>
              </w:rPr>
            </w:pPr>
            <w:r>
              <w:rPr>
                <w:rFonts w:hint="eastAsia"/>
                <w:color w:val="000000"/>
              </w:rPr>
              <w:t>１</w:t>
            </w:r>
          </w:p>
        </w:tc>
      </w:tr>
      <w:tr w:rsidR="003B026C" w:rsidRPr="002D278B" w:rsidTr="003B026C">
        <w:trPr>
          <w:cantSplit/>
          <w:trHeight w:val="193"/>
        </w:trPr>
        <w:tc>
          <w:tcPr>
            <w:tcW w:w="735" w:type="dxa"/>
            <w:vMerge/>
            <w:vAlign w:val="center"/>
          </w:tcPr>
          <w:p w:rsidR="003B026C" w:rsidRPr="002D278B" w:rsidRDefault="003B026C" w:rsidP="009B3FBD">
            <w:pPr>
              <w:jc w:val="center"/>
              <w:rPr>
                <w:color w:val="000000"/>
              </w:rPr>
            </w:pPr>
          </w:p>
        </w:tc>
        <w:tc>
          <w:tcPr>
            <w:tcW w:w="8904" w:type="dxa"/>
            <w:gridSpan w:val="5"/>
            <w:vAlign w:val="center"/>
          </w:tcPr>
          <w:p w:rsidR="003B026C" w:rsidRPr="002D278B" w:rsidRDefault="003B026C" w:rsidP="009B3FBD">
            <w:pPr>
              <w:rPr>
                <w:color w:val="000000"/>
                <w:sz w:val="20"/>
              </w:rPr>
            </w:pPr>
            <w:r w:rsidRPr="002D278B">
              <w:rPr>
                <w:rFonts w:hint="eastAsia"/>
                <w:color w:val="000000"/>
                <w:sz w:val="20"/>
              </w:rPr>
              <w:t>学びを身につけよう</w:t>
            </w:r>
          </w:p>
        </w:tc>
        <w:tc>
          <w:tcPr>
            <w:tcW w:w="709" w:type="dxa"/>
            <w:vMerge/>
            <w:vAlign w:val="center"/>
          </w:tcPr>
          <w:p w:rsidR="003B026C" w:rsidRPr="002D278B" w:rsidRDefault="003B026C" w:rsidP="009B3FBD">
            <w:pPr>
              <w:jc w:val="center"/>
              <w:rPr>
                <w:color w:val="000000"/>
              </w:rPr>
            </w:pPr>
          </w:p>
        </w:tc>
      </w:tr>
    </w:tbl>
    <w:p w:rsidR="00294C30" w:rsidRDefault="007874D0" w:rsidP="00294C30">
      <w:pPr>
        <w:jc w:val="left"/>
        <w:rPr>
          <w:rFonts w:ascii="ＭＳ ゴシック" w:eastAsia="ＭＳ ゴシック" w:hAnsi="ＭＳ ゴシック"/>
          <w:b/>
          <w:bCs/>
          <w:color w:val="000000"/>
          <w:sz w:val="28"/>
        </w:rPr>
      </w:pPr>
      <w:r w:rsidRPr="002D278B">
        <w:rPr>
          <w:color w:val="000000"/>
        </w:rPr>
        <w:br w:type="page"/>
      </w:r>
      <w:r w:rsidRPr="002D278B">
        <w:rPr>
          <w:rFonts w:ascii="ＭＳ ゴシック" w:eastAsia="ＭＳ ゴシック" w:hAnsi="ＭＳ ゴシック" w:hint="eastAsia"/>
          <w:b/>
          <w:bCs/>
          <w:color w:val="000000"/>
          <w:sz w:val="28"/>
        </w:rPr>
        <w:lastRenderedPageBreak/>
        <w:t xml:space="preserve">６章 </w:t>
      </w:r>
      <w:r w:rsidR="008B2A83" w:rsidRPr="002D278B">
        <w:rPr>
          <w:rFonts w:ascii="ＭＳ ゴシック" w:eastAsia="ＭＳ ゴシック" w:hAnsi="ＭＳ ゴシック" w:hint="eastAsia"/>
          <w:b/>
          <w:bCs/>
          <w:color w:val="000000"/>
          <w:sz w:val="28"/>
        </w:rPr>
        <w:t>場合の数と</w:t>
      </w:r>
      <w:r w:rsidRPr="002D278B">
        <w:rPr>
          <w:rFonts w:ascii="ＭＳ ゴシック" w:eastAsia="ＭＳ ゴシック" w:hAnsi="ＭＳ ゴシック" w:hint="eastAsia"/>
          <w:b/>
          <w:bCs/>
          <w:color w:val="000000"/>
          <w:sz w:val="28"/>
        </w:rPr>
        <w:t>確率（配当時間／</w:t>
      </w:r>
      <w:r w:rsidR="00D24B71">
        <w:rPr>
          <w:rFonts w:ascii="ＭＳ ゴシック" w:eastAsia="ＭＳ ゴシック" w:hAnsi="ＭＳ ゴシック"/>
          <w:b/>
          <w:bCs/>
          <w:color w:val="000000"/>
          <w:sz w:val="28"/>
        </w:rPr>
        <w:t>9</w:t>
      </w:r>
      <w:r w:rsidRPr="002D278B">
        <w:rPr>
          <w:rFonts w:ascii="ＭＳ ゴシック" w:eastAsia="ＭＳ ゴシック" w:hAnsi="ＭＳ ゴシック" w:hint="eastAsia"/>
          <w:b/>
          <w:bCs/>
          <w:color w:val="000000"/>
          <w:sz w:val="28"/>
        </w:rPr>
        <w:t>時間）</w:t>
      </w:r>
    </w:p>
    <w:p w:rsidR="00294C30" w:rsidRPr="00EE790E" w:rsidRDefault="00294C30" w:rsidP="00294C30">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2学期制：1</w:t>
      </w:r>
      <w:r w:rsidR="00B1596E">
        <w:rPr>
          <w:rFonts w:ascii="ＭＳ 明朝" w:hAnsi="ＭＳ 明朝" w:hint="eastAsia"/>
          <w:bCs/>
          <w:sz w:val="22"/>
          <w:szCs w:val="22"/>
        </w:rPr>
        <w:t>月</w:t>
      </w:r>
      <w:r>
        <w:rPr>
          <w:rFonts w:ascii="ＭＳ 明朝" w:hAnsi="ＭＳ 明朝" w:hint="eastAsia"/>
          <w:bCs/>
          <w:sz w:val="22"/>
          <w:szCs w:val="22"/>
        </w:rPr>
        <w:t>～2月中旬，3学期制：1</w:t>
      </w:r>
      <w:r w:rsidR="00B1596E">
        <w:rPr>
          <w:rFonts w:ascii="ＭＳ 明朝" w:hAnsi="ＭＳ 明朝" w:hint="eastAsia"/>
          <w:bCs/>
          <w:sz w:val="22"/>
          <w:szCs w:val="22"/>
        </w:rPr>
        <w:t>月</w:t>
      </w:r>
      <w:r>
        <w:rPr>
          <w:rFonts w:ascii="ＭＳ 明朝" w:hAnsi="ＭＳ 明朝" w:hint="eastAsia"/>
          <w:bCs/>
          <w:sz w:val="22"/>
          <w:szCs w:val="22"/>
        </w:rPr>
        <w:t>～2月中旬</w:t>
      </w:r>
    </w:p>
    <w:p w:rsidR="00294C30" w:rsidRPr="00924B31" w:rsidRDefault="00294C30" w:rsidP="00294C30">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294C30" w:rsidRDefault="00294C30" w:rsidP="00294C30">
      <w:pPr>
        <w:ind w:firstLineChars="100" w:firstLine="200"/>
        <w:rPr>
          <w:sz w:val="20"/>
        </w:rPr>
      </w:pPr>
      <w:r w:rsidRPr="00294C30">
        <w:rPr>
          <w:rFonts w:hint="eastAsia"/>
          <w:sz w:val="20"/>
        </w:rPr>
        <w:t>不確定な事象の起こりやすさについて，数学的活動を通して，次の事項を身につけさせる。</w:t>
      </w:r>
    </w:p>
    <w:p w:rsidR="00294C30" w:rsidRPr="00294C30" w:rsidRDefault="00294C30" w:rsidP="00294C30">
      <w:pPr>
        <w:ind w:firstLineChars="106" w:firstLine="212"/>
        <w:rPr>
          <w:sz w:val="20"/>
        </w:rPr>
      </w:pPr>
      <w:r w:rsidRPr="00294C30">
        <w:rPr>
          <w:rFonts w:hint="eastAsia"/>
          <w:sz w:val="20"/>
        </w:rPr>
        <w:t>■知識及び技能</w:t>
      </w:r>
    </w:p>
    <w:p w:rsidR="00294C30" w:rsidRPr="00294C30" w:rsidRDefault="00294C30" w:rsidP="00294C30">
      <w:pPr>
        <w:ind w:leftChars="200" w:left="606" w:hangingChars="93" w:hanging="186"/>
        <w:rPr>
          <w:sz w:val="20"/>
        </w:rPr>
      </w:pPr>
      <w:r w:rsidRPr="00294C30">
        <w:rPr>
          <w:rFonts w:hint="eastAsia"/>
          <w:sz w:val="20"/>
        </w:rPr>
        <w:t>・多数回の試行によって得られる確率と関連づけて，場合の数をもとにして得られる確率の必要性と意味を理解することができる。</w:t>
      </w:r>
      <w:r w:rsidRPr="00294C30">
        <w:rPr>
          <w:rFonts w:hint="eastAsia"/>
          <w:sz w:val="20"/>
        </w:rPr>
        <w:t xml:space="preserve"> </w:t>
      </w:r>
    </w:p>
    <w:p w:rsidR="00294C30" w:rsidRPr="00294C30" w:rsidRDefault="00294C30" w:rsidP="00294C30">
      <w:pPr>
        <w:ind w:leftChars="200" w:left="606" w:hangingChars="93" w:hanging="186"/>
        <w:rPr>
          <w:sz w:val="20"/>
        </w:rPr>
      </w:pPr>
      <w:r w:rsidRPr="00294C30">
        <w:rPr>
          <w:rFonts w:hint="eastAsia"/>
          <w:sz w:val="20"/>
        </w:rPr>
        <w:t>・簡単な場合について確率を求めることができる。</w:t>
      </w:r>
      <w:r w:rsidRPr="00294C30">
        <w:rPr>
          <w:rFonts w:hint="eastAsia"/>
          <w:sz w:val="20"/>
        </w:rPr>
        <w:t xml:space="preserve"> </w:t>
      </w:r>
    </w:p>
    <w:p w:rsidR="00294C30" w:rsidRPr="00294C30" w:rsidRDefault="00294C30" w:rsidP="00294C30">
      <w:pPr>
        <w:ind w:firstLineChars="106" w:firstLine="212"/>
        <w:rPr>
          <w:sz w:val="20"/>
        </w:rPr>
      </w:pPr>
      <w:r w:rsidRPr="00294C30">
        <w:rPr>
          <w:rFonts w:hint="eastAsia"/>
          <w:sz w:val="20"/>
        </w:rPr>
        <w:t>■思考力，判断力，表現力等</w:t>
      </w:r>
      <w:r w:rsidRPr="00294C30">
        <w:rPr>
          <w:rFonts w:hint="eastAsia"/>
          <w:sz w:val="20"/>
        </w:rPr>
        <w:t xml:space="preserve"> </w:t>
      </w:r>
    </w:p>
    <w:p w:rsidR="00294C30" w:rsidRPr="00294C30" w:rsidRDefault="00294C30" w:rsidP="00294C30">
      <w:pPr>
        <w:ind w:leftChars="200" w:left="606" w:hangingChars="93" w:hanging="186"/>
        <w:rPr>
          <w:sz w:val="20"/>
        </w:rPr>
      </w:pPr>
      <w:r w:rsidRPr="00294C30">
        <w:rPr>
          <w:rFonts w:hint="eastAsia"/>
          <w:sz w:val="20"/>
        </w:rPr>
        <w:t>・同様に確からしいことに着目し，場合の数をもとにして得られる確率の求め方を考察し表現することができる。</w:t>
      </w:r>
      <w:r w:rsidRPr="00294C30">
        <w:rPr>
          <w:rFonts w:hint="eastAsia"/>
          <w:sz w:val="20"/>
        </w:rPr>
        <w:t xml:space="preserve"> </w:t>
      </w:r>
    </w:p>
    <w:p w:rsidR="00294C30" w:rsidRPr="00294C30" w:rsidRDefault="00294C30" w:rsidP="00294C30">
      <w:pPr>
        <w:ind w:leftChars="200" w:left="606" w:hangingChars="93" w:hanging="186"/>
        <w:rPr>
          <w:sz w:val="20"/>
        </w:rPr>
      </w:pPr>
      <w:r w:rsidRPr="00294C30">
        <w:rPr>
          <w:rFonts w:hint="eastAsia"/>
          <w:sz w:val="20"/>
        </w:rPr>
        <w:t>・確率を用いて不確定な事象を捉え考察し表現することができる。</w:t>
      </w:r>
    </w:p>
    <w:p w:rsidR="00294C30" w:rsidRPr="00294C30" w:rsidRDefault="00294C30" w:rsidP="00294C30">
      <w:pPr>
        <w:ind w:firstLineChars="106" w:firstLine="212"/>
        <w:rPr>
          <w:sz w:val="20"/>
        </w:rPr>
      </w:pPr>
      <w:r w:rsidRPr="00294C30">
        <w:rPr>
          <w:rFonts w:hint="eastAsia"/>
          <w:sz w:val="20"/>
        </w:rPr>
        <w:t>■学びに向かう力，人間性等</w:t>
      </w:r>
    </w:p>
    <w:p w:rsidR="007874D0" w:rsidRDefault="00294C30" w:rsidP="00294C30">
      <w:pPr>
        <w:ind w:leftChars="200" w:left="606" w:hangingChars="93" w:hanging="186"/>
        <w:rPr>
          <w:sz w:val="20"/>
        </w:rPr>
      </w:pPr>
      <w:r w:rsidRPr="00294C30">
        <w:rPr>
          <w:rFonts w:hint="eastAsia"/>
          <w:sz w:val="20"/>
        </w:rPr>
        <w:t>・場合の数をもとにして得られる確率のよさを実感して粘り強く考え，確率について学んだことを生活や学習にいかそうとしたり，確率を活用した問題解決の過程をふり返って評価・改善しようとしたりすることができる。</w:t>
      </w:r>
    </w:p>
    <w:p w:rsidR="00294C30" w:rsidRPr="00294C30" w:rsidRDefault="00294C30" w:rsidP="00294C30">
      <w:pPr>
        <w:ind w:leftChars="200" w:left="606" w:hangingChars="93" w:hanging="186"/>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7874D0" w:rsidRPr="002D278B" w:rsidTr="009B3FBD">
        <w:trPr>
          <w:cantSplit/>
          <w:trHeight w:val="538"/>
        </w:trPr>
        <w:tc>
          <w:tcPr>
            <w:tcW w:w="735"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節</w:t>
            </w:r>
          </w:p>
        </w:tc>
        <w:tc>
          <w:tcPr>
            <w:tcW w:w="220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項</w:t>
            </w:r>
          </w:p>
        </w:tc>
        <w:tc>
          <w:tcPr>
            <w:tcW w:w="4715"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学 習 </w:t>
            </w:r>
            <w:r w:rsidR="007154DA" w:rsidRPr="002D278B">
              <w:rPr>
                <w:rFonts w:ascii="ＭＳ ゴシック" w:eastAsia="ＭＳ ゴシック" w:hAnsi="ＭＳ ゴシック" w:hint="eastAsia"/>
                <w:color w:val="000000"/>
              </w:rPr>
              <w:t>項</w:t>
            </w:r>
            <w:r w:rsidRPr="002D278B">
              <w:rPr>
                <w:rFonts w:ascii="ＭＳ ゴシック" w:eastAsia="ＭＳ ゴシック" w:hAnsi="ＭＳ ゴシック" w:hint="eastAsia"/>
                <w:color w:val="000000"/>
              </w:rPr>
              <w:t xml:space="preserve"> </w:t>
            </w:r>
            <w:r w:rsidR="007154DA" w:rsidRPr="002D278B">
              <w:rPr>
                <w:rFonts w:ascii="ＭＳ ゴシック" w:eastAsia="ＭＳ ゴシック" w:hAnsi="ＭＳ ゴシック" w:hint="eastAsia"/>
                <w:color w:val="000000"/>
              </w:rPr>
              <w:t>目</w:t>
            </w:r>
          </w:p>
        </w:tc>
        <w:tc>
          <w:tcPr>
            <w:tcW w:w="1984" w:type="dxa"/>
            <w:tcBorders>
              <w:bottom w:val="single" w:sz="4" w:space="0" w:color="auto"/>
            </w:tcBorders>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用語・記号</w:t>
            </w:r>
          </w:p>
        </w:tc>
        <w:tc>
          <w:tcPr>
            <w:tcW w:w="709" w:type="dxa"/>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指導時数</w:t>
            </w:r>
          </w:p>
        </w:tc>
      </w:tr>
      <w:tr w:rsidR="007D457E" w:rsidRPr="002D278B" w:rsidTr="00A841F7">
        <w:trPr>
          <w:cantSplit/>
          <w:trHeight w:val="556"/>
        </w:trPr>
        <w:tc>
          <w:tcPr>
            <w:tcW w:w="735" w:type="dxa"/>
            <w:vMerge w:val="restart"/>
            <w:shd w:val="clear" w:color="auto" w:fill="auto"/>
            <w:vAlign w:val="center"/>
          </w:tcPr>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１</w:t>
            </w:r>
          </w:p>
          <w:p w:rsidR="007D457E" w:rsidRPr="002D278B" w:rsidRDefault="007D457E" w:rsidP="009B3FBD">
            <w:pPr>
              <w:jc w:val="center"/>
              <w:rPr>
                <w:rFonts w:ascii="ＭＳ ゴシック" w:eastAsia="ＭＳ ゴシック" w:hAnsi="ＭＳ ゴシック"/>
                <w:color w:val="000000"/>
              </w:rPr>
            </w:pP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場</w:t>
            </w: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合</w:t>
            </w: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の</w:t>
            </w: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数</w:t>
            </w: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と</w:t>
            </w: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確</w:t>
            </w: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率</w:t>
            </w:r>
          </w:p>
          <w:p w:rsidR="007D457E" w:rsidRPr="002D278B" w:rsidRDefault="007D457E"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2E1AFA">
              <w:rPr>
                <w:rFonts w:ascii="ＭＳ ゴシック" w:eastAsia="ＭＳ ゴシック" w:hAnsi="ＭＳ ゴシック"/>
                <w:color w:val="000000"/>
              </w:rPr>
              <w:t>6</w:t>
            </w:r>
            <w:r w:rsidRPr="002D278B">
              <w:rPr>
                <w:rFonts w:ascii="ＭＳ ゴシック" w:eastAsia="ＭＳ ゴシック" w:hAnsi="ＭＳ ゴシック" w:hint="eastAsia"/>
                <w:color w:val="000000"/>
              </w:rPr>
              <w:t>)</w:t>
            </w:r>
          </w:p>
        </w:tc>
        <w:tc>
          <w:tcPr>
            <w:tcW w:w="2205" w:type="dxa"/>
            <w:tcBorders>
              <w:bottom w:val="dashed" w:sz="4" w:space="0" w:color="auto"/>
            </w:tcBorders>
            <w:shd w:val="clear" w:color="auto" w:fill="auto"/>
          </w:tcPr>
          <w:p w:rsidR="007D457E" w:rsidRPr="002D278B" w:rsidRDefault="007D457E" w:rsidP="002E1AFA">
            <w:pPr>
              <w:ind w:left="84" w:hangingChars="42" w:hanging="84"/>
              <w:rPr>
                <w:rFonts w:cs="Century"/>
                <w:color w:val="000000"/>
                <w:sz w:val="20"/>
              </w:rPr>
            </w:pPr>
            <w:r w:rsidRPr="002D278B">
              <w:rPr>
                <w:rFonts w:cs="Century" w:hint="eastAsia"/>
                <w:color w:val="000000"/>
                <w:sz w:val="20"/>
              </w:rPr>
              <w:t>節とびら</w:t>
            </w:r>
          </w:p>
          <w:p w:rsidR="007D457E" w:rsidRPr="002D278B" w:rsidRDefault="007D457E" w:rsidP="009B3FBD">
            <w:pPr>
              <w:ind w:left="84" w:hangingChars="42" w:hanging="84"/>
              <w:jc w:val="right"/>
              <w:rPr>
                <w:rFonts w:cs="Century"/>
                <w:color w:val="000000"/>
                <w:sz w:val="20"/>
              </w:rPr>
            </w:pPr>
            <w:r w:rsidRPr="002D278B">
              <w:rPr>
                <w:rFonts w:cs="Century" w:hint="eastAsia"/>
                <w:color w:val="000000"/>
                <w:sz w:val="20"/>
              </w:rPr>
              <w:t>D(2)</w:t>
            </w:r>
            <w:r w:rsidRPr="002D278B">
              <w:rPr>
                <w:rFonts w:cs="Century" w:hint="eastAsia"/>
                <w:color w:val="000000"/>
                <w:sz w:val="20"/>
              </w:rPr>
              <w:t>ア</w:t>
            </w:r>
            <w:r w:rsidRPr="002D278B">
              <w:rPr>
                <w:rFonts w:cs="Century" w:hint="eastAsia"/>
                <w:color w:val="000000"/>
                <w:sz w:val="20"/>
              </w:rPr>
              <w:t>(</w:t>
            </w:r>
            <w:r w:rsidRPr="002D278B">
              <w:rPr>
                <w:rFonts w:cs="Century" w:hint="eastAsia"/>
                <w:color w:val="000000"/>
                <w:sz w:val="20"/>
              </w:rPr>
              <w:t>ア</w:t>
            </w:r>
            <w:r w:rsidRPr="002D278B">
              <w:rPr>
                <w:rFonts w:cs="Century" w:hint="eastAsia"/>
                <w:color w:val="000000"/>
                <w:sz w:val="20"/>
              </w:rPr>
              <w:t>)</w:t>
            </w:r>
          </w:p>
        </w:tc>
        <w:tc>
          <w:tcPr>
            <w:tcW w:w="6699" w:type="dxa"/>
            <w:gridSpan w:val="2"/>
            <w:tcBorders>
              <w:bottom w:val="dashed" w:sz="4" w:space="0" w:color="auto"/>
            </w:tcBorders>
          </w:tcPr>
          <w:p w:rsidR="007D457E" w:rsidRPr="002D278B" w:rsidRDefault="007D457E" w:rsidP="002E1AFA">
            <w:pPr>
              <w:ind w:left="152" w:hangingChars="76" w:hanging="152"/>
              <w:rPr>
                <w:color w:val="000000"/>
                <w:sz w:val="20"/>
              </w:rPr>
            </w:pPr>
            <w:r w:rsidRPr="002D278B">
              <w:rPr>
                <w:rFonts w:hint="eastAsia"/>
                <w:color w:val="000000"/>
                <w:sz w:val="20"/>
              </w:rPr>
              <w:t>☆</w:t>
            </w:r>
            <w:r w:rsidRPr="002D278B">
              <w:rPr>
                <w:rFonts w:hint="eastAsia"/>
                <w:color w:val="000000"/>
                <w:sz w:val="20"/>
              </w:rPr>
              <w:t>1</w:t>
            </w:r>
            <w:r w:rsidRPr="002D278B">
              <w:rPr>
                <w:rFonts w:hint="eastAsia"/>
                <w:color w:val="000000"/>
                <w:sz w:val="20"/>
              </w:rPr>
              <w:t>つのさいころを投げる場面で，どの</w:t>
            </w:r>
            <w:r w:rsidR="00B1596E">
              <w:rPr>
                <w:rFonts w:hint="eastAsia"/>
                <w:color w:val="000000"/>
                <w:sz w:val="20"/>
              </w:rPr>
              <w:t>ことがらが起こりやすいかを予想して，</w:t>
            </w:r>
            <w:r w:rsidRPr="002D278B">
              <w:rPr>
                <w:rFonts w:hint="eastAsia"/>
                <w:color w:val="000000"/>
                <w:sz w:val="20"/>
              </w:rPr>
              <w:t>その理由を説明する。</w:t>
            </w:r>
          </w:p>
        </w:tc>
        <w:tc>
          <w:tcPr>
            <w:tcW w:w="709" w:type="dxa"/>
            <w:vMerge w:val="restart"/>
            <w:vAlign w:val="center"/>
          </w:tcPr>
          <w:p w:rsidR="007D457E" w:rsidRPr="002D278B" w:rsidRDefault="007D457E" w:rsidP="009B3FBD">
            <w:pPr>
              <w:jc w:val="center"/>
              <w:rPr>
                <w:color w:val="000000"/>
              </w:rPr>
            </w:pPr>
            <w:r w:rsidRPr="002D278B">
              <w:rPr>
                <w:rFonts w:hint="eastAsia"/>
                <w:color w:val="000000"/>
              </w:rPr>
              <w:t>２</w:t>
            </w:r>
          </w:p>
        </w:tc>
      </w:tr>
      <w:tr w:rsidR="007D457E" w:rsidRPr="002D278B" w:rsidTr="00A841F7">
        <w:trPr>
          <w:cantSplit/>
          <w:trHeight w:val="882"/>
        </w:trPr>
        <w:tc>
          <w:tcPr>
            <w:tcW w:w="735" w:type="dxa"/>
            <w:vMerge/>
            <w:shd w:val="clear" w:color="auto" w:fill="auto"/>
            <w:vAlign w:val="center"/>
          </w:tcPr>
          <w:p w:rsidR="007D457E" w:rsidRPr="002D278B" w:rsidRDefault="007D457E" w:rsidP="009B3FBD">
            <w:pPr>
              <w:jc w:val="center"/>
              <w:rPr>
                <w:color w:val="000000"/>
              </w:rPr>
            </w:pPr>
          </w:p>
        </w:tc>
        <w:tc>
          <w:tcPr>
            <w:tcW w:w="2205" w:type="dxa"/>
            <w:tcBorders>
              <w:top w:val="dashed" w:sz="4" w:space="0" w:color="auto"/>
            </w:tcBorders>
            <w:shd w:val="clear" w:color="auto" w:fill="auto"/>
          </w:tcPr>
          <w:p w:rsidR="007D457E" w:rsidRPr="002D278B" w:rsidRDefault="007D457E" w:rsidP="00926F96">
            <w:pPr>
              <w:ind w:left="84" w:hangingChars="42" w:hanging="84"/>
              <w:rPr>
                <w:color w:val="000000"/>
                <w:sz w:val="20"/>
              </w:rPr>
            </w:pPr>
            <w:r w:rsidRPr="002D278B">
              <w:rPr>
                <w:rFonts w:cs="Century" w:hint="eastAsia"/>
                <w:color w:val="000000"/>
                <w:sz w:val="20"/>
              </w:rPr>
              <w:t>１</w:t>
            </w:r>
            <w:r w:rsidRPr="002D278B">
              <w:rPr>
                <w:rFonts w:cs="Century" w:hint="eastAsia"/>
                <w:color w:val="000000"/>
                <w:sz w:val="20"/>
              </w:rPr>
              <w:t xml:space="preserve"> </w:t>
            </w:r>
            <w:r w:rsidRPr="002D278B">
              <w:rPr>
                <w:rFonts w:cs="Century" w:hint="eastAsia"/>
                <w:color w:val="000000"/>
                <w:sz w:val="20"/>
              </w:rPr>
              <w:t>確率の求め方</w:t>
            </w:r>
          </w:p>
          <w:p w:rsidR="007D457E" w:rsidRPr="002D278B" w:rsidRDefault="007D457E" w:rsidP="00193107">
            <w:pPr>
              <w:ind w:right="800"/>
              <w:rPr>
                <w:color w:val="000000"/>
                <w:sz w:val="20"/>
              </w:rPr>
            </w:pPr>
          </w:p>
          <w:p w:rsidR="007D457E" w:rsidRPr="002D278B" w:rsidRDefault="007D457E" w:rsidP="009E44DA">
            <w:pPr>
              <w:ind w:left="84" w:hangingChars="42" w:hanging="84"/>
              <w:jc w:val="right"/>
              <w:rPr>
                <w:color w:val="000000"/>
                <w:sz w:val="20"/>
              </w:rPr>
            </w:pPr>
            <w:r w:rsidRPr="002D278B">
              <w:rPr>
                <w:rFonts w:hint="eastAsia"/>
                <w:color w:val="000000"/>
                <w:sz w:val="20"/>
              </w:rPr>
              <w:t>D(2)</w:t>
            </w:r>
            <w:r w:rsidRPr="002D278B">
              <w:rPr>
                <w:rFonts w:hint="eastAsia"/>
                <w:color w:val="000000"/>
                <w:sz w:val="20"/>
              </w:rPr>
              <w:t>ア</w:t>
            </w:r>
            <w:r w:rsidRPr="002D278B">
              <w:rPr>
                <w:rFonts w:hint="eastAsia"/>
                <w:color w:val="000000"/>
                <w:sz w:val="20"/>
              </w:rPr>
              <w:t>(</w:t>
            </w:r>
            <w:r w:rsidRPr="002D278B">
              <w:rPr>
                <w:rFonts w:hint="eastAsia"/>
                <w:color w:val="000000"/>
                <w:sz w:val="20"/>
              </w:rPr>
              <w:t>ア</w:t>
            </w:r>
            <w:r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top w:val="dashed" w:sz="4" w:space="0" w:color="auto"/>
              <w:bottom w:val="single" w:sz="4" w:space="0" w:color="auto"/>
            </w:tcBorders>
          </w:tcPr>
          <w:p w:rsidR="007D457E" w:rsidRPr="002D278B" w:rsidRDefault="007D457E" w:rsidP="009B3FBD">
            <w:pPr>
              <w:ind w:left="200" w:hangingChars="100" w:hanging="200"/>
              <w:rPr>
                <w:color w:val="000000"/>
                <w:sz w:val="20"/>
              </w:rPr>
            </w:pPr>
            <w:r w:rsidRPr="002D278B">
              <w:rPr>
                <w:rFonts w:hint="eastAsia"/>
                <w:color w:val="000000"/>
                <w:sz w:val="20"/>
              </w:rPr>
              <w:t>・同様に確からしいことの意味と確率の求め方</w:t>
            </w:r>
          </w:p>
          <w:p w:rsidR="007D457E" w:rsidRPr="002D278B" w:rsidRDefault="007D457E" w:rsidP="009B3FBD">
            <w:pPr>
              <w:ind w:left="200" w:hangingChars="100" w:hanging="200"/>
              <w:rPr>
                <w:color w:val="000000"/>
                <w:sz w:val="20"/>
              </w:rPr>
            </w:pPr>
            <w:r w:rsidRPr="002D278B">
              <w:rPr>
                <w:rFonts w:hint="eastAsia"/>
                <w:color w:val="000000"/>
                <w:sz w:val="20"/>
              </w:rPr>
              <w:t>・簡単な場合について確率を求めること</w:t>
            </w:r>
          </w:p>
          <w:p w:rsidR="007D457E" w:rsidRDefault="007D457E" w:rsidP="008B2A83">
            <w:pPr>
              <w:ind w:left="200" w:hangingChars="100" w:hanging="200"/>
              <w:rPr>
                <w:color w:val="000000"/>
                <w:sz w:val="20"/>
              </w:rPr>
            </w:pPr>
            <w:r w:rsidRPr="002D278B">
              <w:rPr>
                <w:rFonts w:hint="eastAsia"/>
                <w:color w:val="000000"/>
                <w:sz w:val="20"/>
              </w:rPr>
              <w:t>・確率</w:t>
            </w:r>
            <w:r w:rsidRPr="0022765E">
              <w:rPr>
                <w:rFonts w:ascii="Krinmath24" w:hAnsi="Krinmath24"/>
                <w:i/>
                <w:color w:val="000000"/>
                <w:sz w:val="20"/>
              </w:rPr>
              <w:t>p</w:t>
            </w:r>
            <w:r w:rsidRPr="002D278B">
              <w:rPr>
                <w:rFonts w:hint="eastAsia"/>
                <w:color w:val="000000"/>
                <w:sz w:val="20"/>
              </w:rPr>
              <w:t>の値の範囲，および，</w:t>
            </w:r>
            <w:r w:rsidRPr="0022765E">
              <w:rPr>
                <w:rFonts w:ascii="Krinmath24" w:hAnsi="Krinmath24"/>
                <w:i/>
                <w:color w:val="000000"/>
                <w:sz w:val="20"/>
              </w:rPr>
              <w:t>p</w:t>
            </w:r>
            <w:r w:rsidRPr="002D278B">
              <w:rPr>
                <w:rFonts w:hint="eastAsia"/>
                <w:color w:val="000000"/>
                <w:sz w:val="20"/>
              </w:rPr>
              <w:t>＝</w:t>
            </w:r>
            <w:r w:rsidRPr="002D278B">
              <w:rPr>
                <w:rFonts w:hint="eastAsia"/>
                <w:color w:val="000000"/>
                <w:sz w:val="20"/>
              </w:rPr>
              <w:t>1</w:t>
            </w:r>
            <w:r w:rsidRPr="002D278B">
              <w:rPr>
                <w:rFonts w:hint="eastAsia"/>
                <w:color w:val="000000"/>
                <w:sz w:val="20"/>
              </w:rPr>
              <w:t>，</w:t>
            </w:r>
            <w:r w:rsidRPr="0022765E">
              <w:rPr>
                <w:rFonts w:ascii="Krinmath24" w:hAnsi="Krinmath24"/>
                <w:i/>
                <w:color w:val="000000"/>
                <w:sz w:val="20"/>
              </w:rPr>
              <w:t>p</w:t>
            </w:r>
            <w:r w:rsidRPr="002D278B">
              <w:rPr>
                <w:rFonts w:hint="eastAsia"/>
                <w:color w:val="000000"/>
                <w:sz w:val="20"/>
              </w:rPr>
              <w:t>＝</w:t>
            </w:r>
            <w:r w:rsidRPr="002D278B">
              <w:rPr>
                <w:rFonts w:hint="eastAsia"/>
                <w:color w:val="000000"/>
                <w:sz w:val="20"/>
              </w:rPr>
              <w:t>0</w:t>
            </w:r>
            <w:r w:rsidRPr="002D278B">
              <w:rPr>
                <w:rFonts w:hint="eastAsia"/>
                <w:color w:val="000000"/>
                <w:sz w:val="20"/>
              </w:rPr>
              <w:t>の意味</w:t>
            </w:r>
          </w:p>
          <w:p w:rsidR="002E1AFA" w:rsidRPr="002D278B" w:rsidRDefault="002E1AFA" w:rsidP="008B2A83">
            <w:pPr>
              <w:ind w:left="200" w:hangingChars="100" w:hanging="200"/>
              <w:rPr>
                <w:color w:val="000000"/>
                <w:sz w:val="20"/>
              </w:rPr>
            </w:pPr>
          </w:p>
        </w:tc>
        <w:tc>
          <w:tcPr>
            <w:tcW w:w="1984" w:type="dxa"/>
            <w:tcBorders>
              <w:top w:val="dashed" w:sz="4" w:space="0" w:color="auto"/>
              <w:bottom w:val="single" w:sz="4" w:space="0" w:color="auto"/>
            </w:tcBorders>
          </w:tcPr>
          <w:p w:rsidR="007D457E" w:rsidRPr="002E1AFA" w:rsidRDefault="007D457E" w:rsidP="009B3FBD">
            <w:pPr>
              <w:rPr>
                <w:color w:val="000000"/>
                <w:sz w:val="20"/>
              </w:rPr>
            </w:pPr>
            <w:r w:rsidRPr="002E1AFA">
              <w:rPr>
                <w:rFonts w:hint="eastAsia"/>
                <w:color w:val="000000"/>
                <w:sz w:val="20"/>
              </w:rPr>
              <w:t>同様に確からしい</w:t>
            </w:r>
          </w:p>
          <w:p w:rsidR="007D457E" w:rsidRPr="002E1AFA" w:rsidRDefault="007D457E" w:rsidP="009B3FBD">
            <w:pPr>
              <w:rPr>
                <w:color w:val="000000"/>
                <w:sz w:val="20"/>
              </w:rPr>
            </w:pPr>
          </w:p>
        </w:tc>
        <w:tc>
          <w:tcPr>
            <w:tcW w:w="709" w:type="dxa"/>
            <w:vMerge/>
            <w:vAlign w:val="center"/>
          </w:tcPr>
          <w:p w:rsidR="007D457E" w:rsidRPr="002D278B" w:rsidRDefault="007D457E" w:rsidP="009B3FBD">
            <w:pPr>
              <w:jc w:val="center"/>
              <w:rPr>
                <w:color w:val="000000"/>
              </w:rPr>
            </w:pPr>
          </w:p>
        </w:tc>
      </w:tr>
      <w:tr w:rsidR="007D457E" w:rsidRPr="002D278B" w:rsidTr="006613E6">
        <w:trPr>
          <w:cantSplit/>
          <w:trHeight w:val="564"/>
        </w:trPr>
        <w:tc>
          <w:tcPr>
            <w:tcW w:w="735" w:type="dxa"/>
            <w:vMerge/>
            <w:shd w:val="clear" w:color="auto" w:fill="auto"/>
            <w:vAlign w:val="center"/>
          </w:tcPr>
          <w:p w:rsidR="007D457E" w:rsidRPr="002D278B" w:rsidRDefault="007D457E" w:rsidP="009B3FBD">
            <w:pPr>
              <w:jc w:val="center"/>
              <w:rPr>
                <w:color w:val="000000"/>
              </w:rPr>
            </w:pPr>
          </w:p>
        </w:tc>
        <w:tc>
          <w:tcPr>
            <w:tcW w:w="2205" w:type="dxa"/>
            <w:vMerge w:val="restart"/>
            <w:tcBorders>
              <w:top w:val="dashed" w:sz="4" w:space="0" w:color="auto"/>
            </w:tcBorders>
            <w:shd w:val="clear" w:color="auto" w:fill="auto"/>
          </w:tcPr>
          <w:p w:rsidR="007D457E" w:rsidRPr="002D278B" w:rsidRDefault="007D457E" w:rsidP="009B3FBD">
            <w:pPr>
              <w:ind w:left="84" w:hangingChars="42" w:hanging="84"/>
              <w:rPr>
                <w:rFonts w:cs="Century"/>
                <w:color w:val="000000"/>
                <w:sz w:val="20"/>
              </w:rPr>
            </w:pPr>
            <w:r w:rsidRPr="002D278B">
              <w:rPr>
                <w:rFonts w:cs="Century" w:hint="eastAsia"/>
                <w:color w:val="000000"/>
                <w:sz w:val="20"/>
              </w:rPr>
              <w:t>２</w:t>
            </w:r>
            <w:r w:rsidRPr="002D278B">
              <w:rPr>
                <w:rFonts w:cs="Century" w:hint="eastAsia"/>
                <w:color w:val="000000"/>
                <w:sz w:val="20"/>
              </w:rPr>
              <w:t xml:space="preserve"> </w:t>
            </w:r>
            <w:r w:rsidRPr="002D278B">
              <w:rPr>
                <w:rFonts w:cs="Century" w:hint="eastAsia"/>
                <w:color w:val="000000"/>
                <w:sz w:val="20"/>
              </w:rPr>
              <w:t>いろいろな確率</w:t>
            </w:r>
          </w:p>
          <w:p w:rsidR="007D457E" w:rsidRPr="002D278B" w:rsidRDefault="007D457E" w:rsidP="009B3FBD">
            <w:pPr>
              <w:ind w:left="84" w:hangingChars="42" w:hanging="84"/>
              <w:rPr>
                <w:rFonts w:cs="Century"/>
                <w:color w:val="000000"/>
                <w:sz w:val="20"/>
              </w:rPr>
            </w:pPr>
          </w:p>
          <w:p w:rsidR="007D457E" w:rsidRPr="002D278B" w:rsidRDefault="007D457E" w:rsidP="009B3FBD">
            <w:pPr>
              <w:ind w:left="84" w:hangingChars="42" w:hanging="84"/>
              <w:rPr>
                <w:rFonts w:cs="Century"/>
                <w:color w:val="000000"/>
                <w:sz w:val="20"/>
              </w:rPr>
            </w:pPr>
          </w:p>
          <w:p w:rsidR="007D457E" w:rsidRPr="002D278B" w:rsidRDefault="007D457E" w:rsidP="009B3FBD">
            <w:pPr>
              <w:ind w:left="84" w:hangingChars="42" w:hanging="84"/>
              <w:jc w:val="right"/>
              <w:rPr>
                <w:rFonts w:cs="Century"/>
                <w:color w:val="000000"/>
                <w:sz w:val="20"/>
              </w:rPr>
            </w:pPr>
            <w:r w:rsidRPr="002D278B">
              <w:rPr>
                <w:rFonts w:hint="eastAsia"/>
                <w:color w:val="000000"/>
                <w:sz w:val="20"/>
              </w:rPr>
              <w:t>D(2)</w:t>
            </w:r>
            <w:r w:rsidRPr="002D278B">
              <w:rPr>
                <w:rFonts w:hint="eastAsia"/>
                <w:color w:val="000000"/>
                <w:sz w:val="20"/>
              </w:rPr>
              <w:t>ア</w:t>
            </w:r>
            <w:r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，イ</w:t>
            </w:r>
            <w:r w:rsidRPr="002D278B">
              <w:rPr>
                <w:rFonts w:hint="eastAsia"/>
                <w:color w:val="000000"/>
                <w:sz w:val="20"/>
              </w:rPr>
              <w:t>(</w:t>
            </w:r>
            <w:r w:rsidRPr="002D278B">
              <w:rPr>
                <w:rFonts w:hint="eastAsia"/>
                <w:color w:val="000000"/>
                <w:sz w:val="20"/>
              </w:rPr>
              <w:t>ア</w:t>
            </w:r>
            <w:r w:rsidRPr="002D278B">
              <w:rPr>
                <w:rFonts w:hint="eastAsia"/>
                <w:color w:val="000000"/>
                <w:sz w:val="20"/>
              </w:rPr>
              <w:t>)</w:t>
            </w:r>
          </w:p>
        </w:tc>
        <w:tc>
          <w:tcPr>
            <w:tcW w:w="4715" w:type="dxa"/>
            <w:tcBorders>
              <w:top w:val="single" w:sz="4" w:space="0" w:color="auto"/>
              <w:bottom w:val="dashed" w:sz="4" w:space="0" w:color="auto"/>
            </w:tcBorders>
            <w:shd w:val="clear" w:color="auto" w:fill="auto"/>
          </w:tcPr>
          <w:p w:rsidR="007D457E" w:rsidRPr="002D278B" w:rsidRDefault="00B1596E" w:rsidP="009B3FBD">
            <w:pPr>
              <w:ind w:left="200" w:hangingChars="100" w:hanging="200"/>
              <w:rPr>
                <w:color w:val="000000"/>
                <w:sz w:val="20"/>
              </w:rPr>
            </w:pPr>
            <w:r>
              <w:rPr>
                <w:rFonts w:hint="eastAsia"/>
                <w:color w:val="000000"/>
                <w:sz w:val="20"/>
              </w:rPr>
              <w:t>・樹形図や</w:t>
            </w:r>
            <w:r w:rsidR="007D457E" w:rsidRPr="002D278B">
              <w:rPr>
                <w:rFonts w:hint="eastAsia"/>
                <w:color w:val="000000"/>
                <w:sz w:val="20"/>
              </w:rPr>
              <w:t>表などを用いて，起こりうる場合をもれや重なりがないように整理すること</w:t>
            </w:r>
          </w:p>
          <w:p w:rsidR="007D457E" w:rsidRPr="002D278B" w:rsidRDefault="007D457E" w:rsidP="009B3FBD">
            <w:pPr>
              <w:ind w:left="200" w:hangingChars="100" w:hanging="200"/>
              <w:rPr>
                <w:color w:val="000000"/>
                <w:sz w:val="20"/>
              </w:rPr>
            </w:pPr>
            <w:r w:rsidRPr="002D278B">
              <w:rPr>
                <w:rFonts w:hint="eastAsia"/>
                <w:color w:val="000000"/>
                <w:sz w:val="20"/>
              </w:rPr>
              <w:t>・いろいろな場合について確率を求めること</w:t>
            </w:r>
          </w:p>
          <w:p w:rsidR="007D457E" w:rsidRDefault="007D457E" w:rsidP="008B2A83">
            <w:pPr>
              <w:ind w:left="200" w:hangingChars="100" w:hanging="200"/>
              <w:rPr>
                <w:color w:val="000000"/>
                <w:sz w:val="20"/>
              </w:rPr>
            </w:pPr>
            <w:r w:rsidRPr="002D278B">
              <w:rPr>
                <w:rFonts w:hint="eastAsia"/>
                <w:color w:val="000000"/>
                <w:sz w:val="20"/>
              </w:rPr>
              <w:t>・確率を余事象の考えによって求めること</w:t>
            </w:r>
          </w:p>
          <w:p w:rsidR="002E1AFA" w:rsidRPr="002D278B" w:rsidRDefault="002E1AFA" w:rsidP="008B2A83">
            <w:pPr>
              <w:ind w:left="200" w:hangingChars="100" w:hanging="200"/>
              <w:rPr>
                <w:color w:val="000000"/>
                <w:sz w:val="20"/>
              </w:rPr>
            </w:pPr>
          </w:p>
        </w:tc>
        <w:tc>
          <w:tcPr>
            <w:tcW w:w="1984" w:type="dxa"/>
            <w:vMerge w:val="restart"/>
            <w:tcBorders>
              <w:top w:val="single" w:sz="4" w:space="0" w:color="auto"/>
            </w:tcBorders>
            <w:shd w:val="clear" w:color="auto" w:fill="auto"/>
          </w:tcPr>
          <w:p w:rsidR="007D457E" w:rsidRPr="002E1AFA" w:rsidRDefault="007D457E" w:rsidP="009B3FBD">
            <w:pPr>
              <w:rPr>
                <w:rFonts w:ascii="Times New Roman" w:hAnsi="Times New Roman" w:cs="ＭＳ 明朝"/>
                <w:color w:val="000000"/>
                <w:kern w:val="0"/>
                <w:sz w:val="20"/>
              </w:rPr>
            </w:pPr>
            <w:r w:rsidRPr="002E1AFA">
              <w:rPr>
                <w:rFonts w:hint="eastAsia"/>
                <w:color w:val="000000"/>
                <w:sz w:val="20"/>
              </w:rPr>
              <w:t>樹形図</w:t>
            </w:r>
          </w:p>
        </w:tc>
        <w:tc>
          <w:tcPr>
            <w:tcW w:w="709" w:type="dxa"/>
            <w:vMerge w:val="restart"/>
            <w:vAlign w:val="center"/>
          </w:tcPr>
          <w:p w:rsidR="007D457E" w:rsidRPr="002D278B" w:rsidRDefault="007D457E" w:rsidP="009B3FBD">
            <w:pPr>
              <w:jc w:val="center"/>
              <w:rPr>
                <w:color w:val="000000"/>
              </w:rPr>
            </w:pPr>
            <w:r w:rsidRPr="002D278B">
              <w:rPr>
                <w:rFonts w:hint="eastAsia"/>
                <w:color w:val="000000"/>
              </w:rPr>
              <w:t>４</w:t>
            </w:r>
          </w:p>
        </w:tc>
      </w:tr>
      <w:tr w:rsidR="007D457E" w:rsidRPr="002D278B" w:rsidTr="002E1AFA">
        <w:trPr>
          <w:cantSplit/>
          <w:trHeight w:val="289"/>
        </w:trPr>
        <w:tc>
          <w:tcPr>
            <w:tcW w:w="735" w:type="dxa"/>
            <w:vMerge/>
            <w:shd w:val="clear" w:color="auto" w:fill="auto"/>
            <w:vAlign w:val="center"/>
          </w:tcPr>
          <w:p w:rsidR="007D457E" w:rsidRPr="002D278B" w:rsidRDefault="007D457E" w:rsidP="009B3FBD">
            <w:pPr>
              <w:jc w:val="center"/>
              <w:rPr>
                <w:color w:val="000000"/>
              </w:rPr>
            </w:pPr>
          </w:p>
        </w:tc>
        <w:tc>
          <w:tcPr>
            <w:tcW w:w="2205" w:type="dxa"/>
            <w:vMerge/>
            <w:tcBorders>
              <w:bottom w:val="single" w:sz="4" w:space="0" w:color="auto"/>
            </w:tcBorders>
            <w:shd w:val="clear" w:color="auto" w:fill="auto"/>
          </w:tcPr>
          <w:p w:rsidR="007D457E" w:rsidRPr="002D278B" w:rsidRDefault="007D457E" w:rsidP="009B3FBD">
            <w:pPr>
              <w:ind w:left="84" w:hangingChars="42" w:hanging="84"/>
              <w:rPr>
                <w:rFonts w:cs="Century"/>
                <w:color w:val="000000"/>
                <w:sz w:val="20"/>
              </w:rPr>
            </w:pPr>
          </w:p>
        </w:tc>
        <w:tc>
          <w:tcPr>
            <w:tcW w:w="4715" w:type="dxa"/>
            <w:tcBorders>
              <w:top w:val="dashed" w:sz="4" w:space="0" w:color="auto"/>
              <w:bottom w:val="single" w:sz="4" w:space="0" w:color="auto"/>
            </w:tcBorders>
            <w:shd w:val="clear" w:color="auto" w:fill="auto"/>
          </w:tcPr>
          <w:p w:rsidR="007D457E" w:rsidRPr="002D278B" w:rsidRDefault="007D457E" w:rsidP="009B3FBD">
            <w:pPr>
              <w:ind w:left="200" w:hangingChars="100" w:hanging="200"/>
              <w:rPr>
                <w:color w:val="000000"/>
                <w:sz w:val="20"/>
              </w:rPr>
            </w:pPr>
            <w:r>
              <w:rPr>
                <w:rFonts w:hint="eastAsia"/>
                <w:color w:val="000000"/>
                <w:sz w:val="20"/>
              </w:rPr>
              <w:t>数学ライブラリー「出やすい色の組み合わせは？」</w:t>
            </w:r>
          </w:p>
        </w:tc>
        <w:tc>
          <w:tcPr>
            <w:tcW w:w="1984" w:type="dxa"/>
            <w:vMerge/>
            <w:shd w:val="clear" w:color="auto" w:fill="auto"/>
          </w:tcPr>
          <w:p w:rsidR="007D457E" w:rsidRPr="002D278B" w:rsidRDefault="007D457E" w:rsidP="009B3FBD">
            <w:pPr>
              <w:rPr>
                <w:color w:val="000000"/>
              </w:rPr>
            </w:pPr>
          </w:p>
        </w:tc>
        <w:tc>
          <w:tcPr>
            <w:tcW w:w="709" w:type="dxa"/>
            <w:vMerge/>
            <w:vAlign w:val="center"/>
          </w:tcPr>
          <w:p w:rsidR="007D457E" w:rsidRPr="002D278B" w:rsidRDefault="007D457E" w:rsidP="009B3FBD">
            <w:pPr>
              <w:jc w:val="center"/>
              <w:rPr>
                <w:color w:val="000000"/>
              </w:rPr>
            </w:pPr>
          </w:p>
        </w:tc>
      </w:tr>
      <w:tr w:rsidR="00AF3E80" w:rsidRPr="002D278B" w:rsidTr="002E1AFA">
        <w:trPr>
          <w:cantSplit/>
          <w:trHeight w:val="566"/>
        </w:trPr>
        <w:tc>
          <w:tcPr>
            <w:tcW w:w="735" w:type="dxa"/>
            <w:vMerge w:val="restart"/>
            <w:shd w:val="clear" w:color="auto" w:fill="auto"/>
            <w:vAlign w:val="center"/>
          </w:tcPr>
          <w:p w:rsidR="00AF3E80" w:rsidRPr="002D278B" w:rsidRDefault="00AF3E80" w:rsidP="007D457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p w:rsidR="00AF3E80" w:rsidRPr="002D278B" w:rsidRDefault="00AF3E80" w:rsidP="007D457E">
            <w:pPr>
              <w:jc w:val="center"/>
              <w:rPr>
                <w:rFonts w:ascii="ＭＳ ゴシック" w:eastAsia="ＭＳ ゴシック" w:hAnsi="ＭＳ ゴシック"/>
                <w:color w:val="000000"/>
              </w:rPr>
            </w:pPr>
          </w:p>
          <w:p w:rsidR="00AF3E80" w:rsidRPr="002D278B" w:rsidRDefault="00AF3E80" w:rsidP="007D457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確</w:t>
            </w:r>
          </w:p>
          <w:p w:rsidR="00AF3E80" w:rsidRPr="002D278B" w:rsidRDefault="00AF3E80" w:rsidP="007D457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率</w:t>
            </w:r>
          </w:p>
          <w:p w:rsidR="00AF3E80" w:rsidRPr="002D278B" w:rsidRDefault="00AF3E80" w:rsidP="007D457E">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の</w:t>
            </w:r>
          </w:p>
          <w:p w:rsidR="00AF3E80" w:rsidRPr="002D278B" w:rsidRDefault="00AF3E80" w:rsidP="007D457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利</w:t>
            </w:r>
          </w:p>
          <w:p w:rsidR="00AF3E80" w:rsidRPr="002D278B" w:rsidRDefault="00AF3E80" w:rsidP="007D457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用</w:t>
            </w:r>
          </w:p>
          <w:p w:rsidR="00AF3E80" w:rsidRPr="00AF3E80" w:rsidRDefault="00AF3E80" w:rsidP="006613E6">
            <w:pP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2</w:t>
            </w:r>
            <w:r w:rsidRPr="002D278B">
              <w:rPr>
                <w:rFonts w:ascii="ＭＳ ゴシック" w:eastAsia="ＭＳ ゴシック" w:hAnsi="ＭＳ ゴシック" w:hint="eastAsia"/>
                <w:color w:val="000000"/>
              </w:rPr>
              <w:t>)</w:t>
            </w:r>
          </w:p>
        </w:tc>
        <w:tc>
          <w:tcPr>
            <w:tcW w:w="2205" w:type="dxa"/>
            <w:tcBorders>
              <w:top w:val="single" w:sz="4" w:space="0" w:color="auto"/>
              <w:bottom w:val="dashed" w:sz="4" w:space="0" w:color="auto"/>
            </w:tcBorders>
            <w:shd w:val="clear" w:color="auto" w:fill="auto"/>
          </w:tcPr>
          <w:p w:rsidR="00AF3E80" w:rsidRPr="002D278B" w:rsidRDefault="00AF3E80" w:rsidP="002E1AFA">
            <w:pPr>
              <w:ind w:left="84" w:hangingChars="42" w:hanging="84"/>
              <w:rPr>
                <w:rFonts w:cs="Century"/>
                <w:color w:val="000000"/>
                <w:sz w:val="20"/>
              </w:rPr>
            </w:pPr>
            <w:r w:rsidRPr="002D278B">
              <w:rPr>
                <w:rFonts w:cs="Century" w:hint="eastAsia"/>
                <w:color w:val="000000"/>
                <w:sz w:val="20"/>
              </w:rPr>
              <w:t>節とびら</w:t>
            </w:r>
          </w:p>
          <w:p w:rsidR="00AF3E80" w:rsidRPr="002D278B" w:rsidRDefault="00AF3E80">
            <w:pPr>
              <w:ind w:left="84" w:hangingChars="42" w:hanging="84"/>
              <w:jc w:val="right"/>
              <w:rPr>
                <w:rFonts w:cs="Century"/>
                <w:color w:val="000000"/>
                <w:sz w:val="20"/>
              </w:rPr>
            </w:pPr>
            <w:r w:rsidRPr="002D278B">
              <w:rPr>
                <w:rFonts w:cs="Century" w:hint="eastAsia"/>
                <w:color w:val="000000"/>
                <w:sz w:val="20"/>
              </w:rPr>
              <w:t>D(2)</w:t>
            </w:r>
            <w:r>
              <w:rPr>
                <w:rFonts w:cs="Century" w:hint="eastAsia"/>
                <w:color w:val="000000"/>
                <w:sz w:val="20"/>
              </w:rPr>
              <w:t>イ</w:t>
            </w:r>
            <w:r w:rsidRPr="002D278B">
              <w:rPr>
                <w:rFonts w:cs="Century" w:hint="eastAsia"/>
                <w:color w:val="000000"/>
                <w:sz w:val="20"/>
              </w:rPr>
              <w:t>(</w:t>
            </w:r>
            <w:r>
              <w:rPr>
                <w:rFonts w:cs="Century" w:hint="eastAsia"/>
                <w:color w:val="000000"/>
                <w:sz w:val="20"/>
              </w:rPr>
              <w:t>イ</w:t>
            </w:r>
            <w:r w:rsidRPr="002D278B">
              <w:rPr>
                <w:rFonts w:cs="Century" w:hint="eastAsia"/>
                <w:color w:val="000000"/>
                <w:sz w:val="20"/>
              </w:rPr>
              <w:t>)</w:t>
            </w:r>
          </w:p>
        </w:tc>
        <w:tc>
          <w:tcPr>
            <w:tcW w:w="6699" w:type="dxa"/>
            <w:gridSpan w:val="2"/>
            <w:tcBorders>
              <w:top w:val="single" w:sz="4" w:space="0" w:color="auto"/>
              <w:bottom w:val="dashed" w:sz="4" w:space="0" w:color="auto"/>
            </w:tcBorders>
            <w:shd w:val="clear" w:color="auto" w:fill="auto"/>
          </w:tcPr>
          <w:p w:rsidR="00AF3E80" w:rsidRDefault="00AF3E80" w:rsidP="009B3FBD">
            <w:pPr>
              <w:rPr>
                <w:color w:val="000000"/>
                <w:sz w:val="20"/>
              </w:rPr>
            </w:pPr>
            <w:r w:rsidRPr="002D278B">
              <w:rPr>
                <w:rFonts w:hint="eastAsia"/>
                <w:color w:val="000000"/>
                <w:sz w:val="20"/>
              </w:rPr>
              <w:t>☆</w:t>
            </w:r>
            <w:r>
              <w:rPr>
                <w:rFonts w:hint="eastAsia"/>
                <w:color w:val="000000"/>
                <w:sz w:val="20"/>
              </w:rPr>
              <w:t>くじをひく場面で，さきにひくか，あとにひくかによって</w:t>
            </w:r>
            <w:r w:rsidRPr="002D278B">
              <w:rPr>
                <w:rFonts w:hint="eastAsia"/>
                <w:color w:val="000000"/>
                <w:sz w:val="20"/>
              </w:rPr>
              <w:t>あたりやすさ</w:t>
            </w:r>
          </w:p>
          <w:p w:rsidR="00AF3E80" w:rsidRPr="00B1596E" w:rsidRDefault="00AF3E80" w:rsidP="00AF3E80">
            <w:pPr>
              <w:ind w:firstLineChars="100" w:firstLine="200"/>
              <w:rPr>
                <w:color w:val="000000"/>
              </w:rPr>
            </w:pPr>
            <w:r>
              <w:rPr>
                <w:rFonts w:hint="eastAsia"/>
                <w:color w:val="000000"/>
                <w:sz w:val="20"/>
              </w:rPr>
              <w:t>に違いがあるかを</w:t>
            </w:r>
            <w:r w:rsidRPr="002D278B">
              <w:rPr>
                <w:rFonts w:hint="eastAsia"/>
                <w:color w:val="000000"/>
                <w:sz w:val="20"/>
              </w:rPr>
              <w:t>考える。</w:t>
            </w:r>
          </w:p>
        </w:tc>
        <w:tc>
          <w:tcPr>
            <w:tcW w:w="709" w:type="dxa"/>
            <w:vMerge w:val="restart"/>
            <w:vAlign w:val="center"/>
          </w:tcPr>
          <w:p w:rsidR="00AF3E80" w:rsidRPr="002D278B" w:rsidRDefault="00AF3E80" w:rsidP="009B3FBD">
            <w:pPr>
              <w:jc w:val="center"/>
              <w:rPr>
                <w:color w:val="000000"/>
              </w:rPr>
            </w:pPr>
            <w:r>
              <w:rPr>
                <w:rFonts w:hint="eastAsia"/>
                <w:color w:val="000000"/>
              </w:rPr>
              <w:t>２</w:t>
            </w:r>
          </w:p>
        </w:tc>
      </w:tr>
      <w:tr w:rsidR="007D457E" w:rsidRPr="002D278B" w:rsidTr="00B1596E">
        <w:trPr>
          <w:cantSplit/>
          <w:trHeight w:val="1223"/>
        </w:trPr>
        <w:tc>
          <w:tcPr>
            <w:tcW w:w="735" w:type="dxa"/>
            <w:vMerge/>
            <w:shd w:val="clear" w:color="auto" w:fill="auto"/>
            <w:vAlign w:val="center"/>
          </w:tcPr>
          <w:p w:rsidR="007D457E" w:rsidRDefault="007D457E" w:rsidP="007D457E">
            <w:pPr>
              <w:jc w:val="center"/>
              <w:rPr>
                <w:rFonts w:ascii="ＭＳ ゴシック" w:eastAsia="ＭＳ ゴシック" w:hAnsi="ＭＳ ゴシック"/>
                <w:color w:val="000000"/>
              </w:rPr>
            </w:pPr>
          </w:p>
        </w:tc>
        <w:tc>
          <w:tcPr>
            <w:tcW w:w="2205" w:type="dxa"/>
            <w:tcBorders>
              <w:top w:val="dashed" w:sz="4" w:space="0" w:color="auto"/>
            </w:tcBorders>
            <w:shd w:val="clear" w:color="auto" w:fill="auto"/>
          </w:tcPr>
          <w:p w:rsidR="007D457E" w:rsidRPr="002D278B" w:rsidRDefault="007D457E" w:rsidP="007D457E">
            <w:pPr>
              <w:ind w:left="84" w:hangingChars="42" w:hanging="84"/>
              <w:jc w:val="left"/>
              <w:rPr>
                <w:color w:val="000000"/>
                <w:sz w:val="20"/>
              </w:rPr>
            </w:pPr>
            <w:r>
              <w:rPr>
                <w:rFonts w:hint="eastAsia"/>
                <w:color w:val="000000"/>
                <w:sz w:val="20"/>
              </w:rPr>
              <w:t>１</w:t>
            </w:r>
            <w:r w:rsidRPr="002D278B">
              <w:rPr>
                <w:rFonts w:hint="eastAsia"/>
                <w:color w:val="000000"/>
                <w:sz w:val="20"/>
              </w:rPr>
              <w:t xml:space="preserve"> </w:t>
            </w:r>
            <w:r w:rsidRPr="002D278B">
              <w:rPr>
                <w:rFonts w:hint="eastAsia"/>
                <w:color w:val="000000"/>
                <w:sz w:val="20"/>
              </w:rPr>
              <w:t>確率の利用</w:t>
            </w:r>
          </w:p>
          <w:p w:rsidR="007D457E" w:rsidRDefault="007D457E" w:rsidP="007D457E">
            <w:pPr>
              <w:ind w:right="800"/>
              <w:rPr>
                <w:color w:val="000000"/>
                <w:sz w:val="20"/>
              </w:rPr>
            </w:pPr>
          </w:p>
          <w:p w:rsidR="00F71F7F" w:rsidRDefault="00F71F7F" w:rsidP="007D457E">
            <w:pPr>
              <w:ind w:right="800"/>
              <w:rPr>
                <w:color w:val="000000"/>
                <w:sz w:val="20"/>
              </w:rPr>
            </w:pPr>
          </w:p>
          <w:p w:rsidR="00F71F7F" w:rsidRPr="002D278B" w:rsidRDefault="00F71F7F" w:rsidP="007D457E">
            <w:pPr>
              <w:ind w:right="800"/>
              <w:rPr>
                <w:color w:val="000000"/>
                <w:sz w:val="20"/>
              </w:rPr>
            </w:pPr>
          </w:p>
          <w:p w:rsidR="007D457E" w:rsidRDefault="007D457E" w:rsidP="006613E6">
            <w:pPr>
              <w:ind w:left="84" w:hangingChars="42" w:hanging="84"/>
              <w:jc w:val="right"/>
              <w:rPr>
                <w:color w:val="000000"/>
                <w:sz w:val="20"/>
              </w:rPr>
            </w:pPr>
            <w:r w:rsidRPr="002D278B">
              <w:rPr>
                <w:rFonts w:hint="eastAsia"/>
                <w:color w:val="000000"/>
                <w:sz w:val="20"/>
              </w:rPr>
              <w:t>D(2)</w:t>
            </w:r>
            <w:r w:rsidRPr="002D278B">
              <w:rPr>
                <w:rFonts w:hint="eastAsia"/>
                <w:color w:val="000000"/>
                <w:sz w:val="20"/>
              </w:rPr>
              <w:t>イ</w:t>
            </w:r>
            <w:r w:rsidRPr="002D278B">
              <w:rPr>
                <w:rFonts w:hint="eastAsia"/>
                <w:color w:val="000000"/>
                <w:sz w:val="20"/>
              </w:rPr>
              <w:t>(</w:t>
            </w:r>
            <w:r w:rsidRPr="002D278B">
              <w:rPr>
                <w:rFonts w:hint="eastAsia"/>
                <w:color w:val="000000"/>
                <w:sz w:val="20"/>
              </w:rPr>
              <w:t>イ</w:t>
            </w:r>
            <w:r w:rsidRPr="002D278B">
              <w:rPr>
                <w:rFonts w:hint="eastAsia"/>
                <w:color w:val="000000"/>
                <w:sz w:val="20"/>
              </w:rPr>
              <w:t>)</w:t>
            </w:r>
          </w:p>
        </w:tc>
        <w:tc>
          <w:tcPr>
            <w:tcW w:w="4715" w:type="dxa"/>
            <w:tcBorders>
              <w:top w:val="dashed" w:sz="4" w:space="0" w:color="auto"/>
            </w:tcBorders>
            <w:shd w:val="clear" w:color="auto" w:fill="auto"/>
          </w:tcPr>
          <w:p w:rsidR="00F71F7F" w:rsidRDefault="007D457E" w:rsidP="00F71F7F">
            <w:pPr>
              <w:rPr>
                <w:color w:val="000000"/>
                <w:sz w:val="20"/>
              </w:rPr>
            </w:pPr>
            <w:r>
              <w:rPr>
                <w:rFonts w:hint="eastAsia"/>
                <w:color w:val="000000"/>
                <w:sz w:val="20"/>
              </w:rPr>
              <w:t>・</w:t>
            </w:r>
            <w:r w:rsidR="00F71F7F">
              <w:rPr>
                <w:rFonts w:hint="eastAsia"/>
                <w:color w:val="000000"/>
                <w:sz w:val="20"/>
              </w:rPr>
              <w:t>くじをさきにひくかあとにひくかで</w:t>
            </w:r>
            <w:r w:rsidR="00F71F7F" w:rsidRPr="002D278B">
              <w:rPr>
                <w:rFonts w:hint="eastAsia"/>
                <w:color w:val="000000"/>
                <w:sz w:val="20"/>
              </w:rPr>
              <w:t>あたりやす</w:t>
            </w:r>
          </w:p>
          <w:p w:rsidR="00F71F7F" w:rsidRDefault="00F71F7F" w:rsidP="00F71F7F">
            <w:pPr>
              <w:ind w:firstLineChars="100" w:firstLine="200"/>
              <w:rPr>
                <w:color w:val="000000"/>
                <w:sz w:val="20"/>
              </w:rPr>
            </w:pPr>
            <w:r w:rsidRPr="002D278B">
              <w:rPr>
                <w:rFonts w:hint="eastAsia"/>
                <w:color w:val="000000"/>
                <w:sz w:val="20"/>
              </w:rPr>
              <w:t>さ</w:t>
            </w:r>
            <w:r>
              <w:rPr>
                <w:rFonts w:hint="eastAsia"/>
                <w:color w:val="000000"/>
                <w:sz w:val="20"/>
              </w:rPr>
              <w:t>に違いがあるかどうかを，樹形図を使って考</w:t>
            </w:r>
          </w:p>
          <w:p w:rsidR="007D457E" w:rsidRDefault="00F71F7F" w:rsidP="00F71F7F">
            <w:pPr>
              <w:ind w:firstLineChars="100" w:firstLine="200"/>
              <w:rPr>
                <w:color w:val="000000"/>
                <w:sz w:val="20"/>
              </w:rPr>
            </w:pPr>
            <w:r>
              <w:rPr>
                <w:rFonts w:hint="eastAsia"/>
                <w:color w:val="000000"/>
                <w:sz w:val="20"/>
              </w:rPr>
              <w:t>えること</w:t>
            </w:r>
          </w:p>
          <w:p w:rsidR="00F71F7F" w:rsidRDefault="00F71F7F" w:rsidP="00F71F7F">
            <w:pPr>
              <w:rPr>
                <w:color w:val="000000"/>
                <w:sz w:val="20"/>
              </w:rPr>
            </w:pPr>
            <w:r>
              <w:rPr>
                <w:rFonts w:hint="eastAsia"/>
                <w:color w:val="000000"/>
                <w:sz w:val="20"/>
              </w:rPr>
              <w:t>・あたりの本数やくじをひく人数を変えたときに，</w:t>
            </w:r>
          </w:p>
          <w:p w:rsidR="00F71F7F" w:rsidRDefault="00F71F7F" w:rsidP="00F71F7F">
            <w:pPr>
              <w:ind w:firstLineChars="100" w:firstLine="200"/>
              <w:rPr>
                <w:color w:val="000000"/>
                <w:sz w:val="20"/>
              </w:rPr>
            </w:pPr>
            <w:r>
              <w:rPr>
                <w:rFonts w:hint="eastAsia"/>
                <w:color w:val="000000"/>
                <w:sz w:val="20"/>
              </w:rPr>
              <w:t>あたりやすさの違いがどうなるかを考えること</w:t>
            </w:r>
          </w:p>
          <w:p w:rsidR="002E1AFA" w:rsidRPr="002D278B" w:rsidRDefault="002E1AFA" w:rsidP="00F71F7F">
            <w:pPr>
              <w:ind w:firstLineChars="100" w:firstLine="200"/>
              <w:rPr>
                <w:color w:val="000000"/>
                <w:sz w:val="20"/>
              </w:rPr>
            </w:pPr>
          </w:p>
        </w:tc>
        <w:tc>
          <w:tcPr>
            <w:tcW w:w="1984" w:type="dxa"/>
            <w:tcBorders>
              <w:top w:val="dashed" w:sz="4" w:space="0" w:color="auto"/>
            </w:tcBorders>
            <w:shd w:val="clear" w:color="auto" w:fill="auto"/>
          </w:tcPr>
          <w:p w:rsidR="007D457E" w:rsidRPr="002D278B" w:rsidRDefault="007D457E" w:rsidP="009B3FBD">
            <w:pPr>
              <w:rPr>
                <w:color w:val="000000"/>
              </w:rPr>
            </w:pPr>
          </w:p>
        </w:tc>
        <w:tc>
          <w:tcPr>
            <w:tcW w:w="709" w:type="dxa"/>
            <w:vMerge/>
            <w:vAlign w:val="center"/>
          </w:tcPr>
          <w:p w:rsidR="007D457E" w:rsidRDefault="007D457E" w:rsidP="009B3FBD">
            <w:pPr>
              <w:jc w:val="center"/>
              <w:rPr>
                <w:color w:val="000000"/>
              </w:rPr>
            </w:pPr>
          </w:p>
        </w:tc>
      </w:tr>
      <w:tr w:rsidR="007874D0" w:rsidRPr="002D278B" w:rsidTr="004043CD">
        <w:trPr>
          <w:cantSplit/>
          <w:trHeight w:val="404"/>
        </w:trPr>
        <w:tc>
          <w:tcPr>
            <w:tcW w:w="735" w:type="dxa"/>
            <w:vMerge w:val="restart"/>
            <w:vAlign w:val="center"/>
          </w:tcPr>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章</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末</w:t>
            </w:r>
          </w:p>
          <w:p w:rsidR="007874D0" w:rsidRPr="002D278B" w:rsidRDefault="007874D0" w:rsidP="009B3FBD">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004C5484" w:rsidRPr="002D278B">
              <w:rPr>
                <w:rFonts w:ascii="ＭＳ ゴシック" w:eastAsia="ＭＳ ゴシック" w:hAnsi="ＭＳ ゴシック"/>
                <w:color w:val="000000"/>
              </w:rPr>
              <w:t>1</w:t>
            </w:r>
            <w:r w:rsidRPr="002D278B">
              <w:rPr>
                <w:rFonts w:ascii="ＭＳ ゴシック" w:eastAsia="ＭＳ ゴシック" w:hAnsi="ＭＳ ゴシック" w:hint="eastAsia"/>
                <w:color w:val="000000"/>
              </w:rPr>
              <w:t>）</w:t>
            </w:r>
          </w:p>
        </w:tc>
        <w:tc>
          <w:tcPr>
            <w:tcW w:w="8904" w:type="dxa"/>
            <w:gridSpan w:val="3"/>
            <w:vAlign w:val="center"/>
          </w:tcPr>
          <w:p w:rsidR="007874D0" w:rsidRPr="002D278B" w:rsidRDefault="0083292D" w:rsidP="009B3FBD">
            <w:pPr>
              <w:rPr>
                <w:color w:val="000000"/>
                <w:sz w:val="20"/>
              </w:rPr>
            </w:pPr>
            <w:r w:rsidRPr="002D278B">
              <w:rPr>
                <w:rFonts w:hint="eastAsia"/>
                <w:color w:val="000000"/>
                <w:sz w:val="20"/>
              </w:rPr>
              <w:t>学びをたしかめよう</w:t>
            </w:r>
          </w:p>
        </w:tc>
        <w:tc>
          <w:tcPr>
            <w:tcW w:w="709" w:type="dxa"/>
            <w:vMerge w:val="restart"/>
            <w:vAlign w:val="center"/>
          </w:tcPr>
          <w:p w:rsidR="007874D0" w:rsidRPr="002D278B" w:rsidRDefault="004C5484" w:rsidP="009B3FBD">
            <w:pPr>
              <w:jc w:val="center"/>
              <w:rPr>
                <w:color w:val="000000"/>
              </w:rPr>
            </w:pPr>
            <w:r w:rsidRPr="002D278B">
              <w:rPr>
                <w:rFonts w:hint="eastAsia"/>
                <w:color w:val="000000"/>
              </w:rPr>
              <w:t>１</w:t>
            </w:r>
          </w:p>
        </w:tc>
      </w:tr>
      <w:tr w:rsidR="0083292D" w:rsidRPr="002D278B" w:rsidTr="004043CD">
        <w:trPr>
          <w:cantSplit/>
          <w:trHeight w:val="405"/>
        </w:trPr>
        <w:tc>
          <w:tcPr>
            <w:tcW w:w="735" w:type="dxa"/>
            <w:vMerge/>
            <w:vAlign w:val="center"/>
          </w:tcPr>
          <w:p w:rsidR="0083292D" w:rsidRPr="002D278B" w:rsidRDefault="0083292D" w:rsidP="009B3FBD">
            <w:pPr>
              <w:jc w:val="center"/>
              <w:rPr>
                <w:color w:val="000000"/>
              </w:rPr>
            </w:pPr>
          </w:p>
        </w:tc>
        <w:tc>
          <w:tcPr>
            <w:tcW w:w="8904" w:type="dxa"/>
            <w:gridSpan w:val="3"/>
            <w:vAlign w:val="center"/>
          </w:tcPr>
          <w:p w:rsidR="0083292D" w:rsidRPr="002D278B" w:rsidRDefault="0083292D" w:rsidP="009B3FBD">
            <w:pPr>
              <w:rPr>
                <w:color w:val="000000"/>
                <w:sz w:val="20"/>
              </w:rPr>
            </w:pPr>
            <w:r w:rsidRPr="002D278B">
              <w:rPr>
                <w:rFonts w:hint="eastAsia"/>
                <w:color w:val="000000"/>
                <w:sz w:val="20"/>
              </w:rPr>
              <w:t>学びを身につけよう</w:t>
            </w:r>
          </w:p>
        </w:tc>
        <w:tc>
          <w:tcPr>
            <w:tcW w:w="709" w:type="dxa"/>
            <w:vMerge/>
            <w:vAlign w:val="center"/>
          </w:tcPr>
          <w:p w:rsidR="0083292D" w:rsidRPr="002D278B" w:rsidRDefault="0083292D" w:rsidP="009B3FBD">
            <w:pPr>
              <w:jc w:val="center"/>
              <w:rPr>
                <w:color w:val="000000"/>
              </w:rPr>
            </w:pPr>
          </w:p>
        </w:tc>
      </w:tr>
    </w:tbl>
    <w:p w:rsidR="007874D0" w:rsidRPr="002D278B" w:rsidRDefault="007874D0" w:rsidP="007874D0">
      <w:pPr>
        <w:rPr>
          <w:color w:val="000000"/>
        </w:rPr>
      </w:pPr>
    </w:p>
    <w:p w:rsidR="00234E0B" w:rsidRPr="002D278B" w:rsidRDefault="00234E0B" w:rsidP="007874D0">
      <w:pPr>
        <w:jc w:val="left"/>
        <w:rPr>
          <w:color w:val="000000"/>
        </w:rPr>
      </w:pPr>
    </w:p>
    <w:p w:rsidR="00294C30" w:rsidRDefault="00234E0B" w:rsidP="00294C30">
      <w:pPr>
        <w:jc w:val="left"/>
        <w:rPr>
          <w:rFonts w:ascii="ＭＳ ゴシック" w:eastAsia="ＭＳ ゴシック" w:hAnsi="ＭＳ ゴシック"/>
          <w:b/>
          <w:bCs/>
          <w:color w:val="000000"/>
          <w:sz w:val="28"/>
        </w:rPr>
      </w:pPr>
      <w:r w:rsidRPr="002D278B">
        <w:rPr>
          <w:color w:val="000000"/>
        </w:rPr>
        <w:br w:type="page"/>
      </w:r>
      <w:r w:rsidRPr="002D278B">
        <w:rPr>
          <w:rFonts w:ascii="ＭＳ ゴシック" w:eastAsia="ＭＳ ゴシック" w:hAnsi="ＭＳ ゴシック" w:hint="eastAsia"/>
          <w:b/>
          <w:bCs/>
          <w:color w:val="000000"/>
          <w:sz w:val="28"/>
        </w:rPr>
        <w:lastRenderedPageBreak/>
        <w:t>７章 箱ひげ図とデータの活用（配当時間／</w:t>
      </w:r>
      <w:r w:rsidR="00F71F7F">
        <w:rPr>
          <w:rFonts w:ascii="ＭＳ ゴシック" w:eastAsia="ＭＳ ゴシック" w:hAnsi="ＭＳ ゴシック"/>
          <w:b/>
          <w:bCs/>
          <w:color w:val="000000"/>
          <w:sz w:val="28"/>
        </w:rPr>
        <w:t>6</w:t>
      </w:r>
      <w:r w:rsidRPr="002D278B">
        <w:rPr>
          <w:rFonts w:ascii="ＭＳ ゴシック" w:eastAsia="ＭＳ ゴシック" w:hAnsi="ＭＳ ゴシック" w:hint="eastAsia"/>
          <w:b/>
          <w:bCs/>
          <w:color w:val="000000"/>
          <w:sz w:val="28"/>
        </w:rPr>
        <w:t>時間）</w:t>
      </w:r>
    </w:p>
    <w:p w:rsidR="00294C30" w:rsidRPr="00EE790E" w:rsidRDefault="00294C30" w:rsidP="00294C30">
      <w:pPr>
        <w:jc w:val="right"/>
        <w:rPr>
          <w:rFonts w:ascii="ＭＳ 明朝" w:hAnsi="ＭＳ 明朝"/>
          <w:bCs/>
          <w:sz w:val="22"/>
          <w:szCs w:val="22"/>
        </w:rPr>
      </w:pPr>
      <w:r w:rsidRPr="00EE790E">
        <w:rPr>
          <w:rFonts w:ascii="ＭＳ ゴシック" w:eastAsia="ＭＳ ゴシック" w:hAnsi="ＭＳ ゴシック" w:hint="eastAsia"/>
          <w:b/>
          <w:bCs/>
          <w:sz w:val="22"/>
          <w:szCs w:val="22"/>
        </w:rPr>
        <w:t>指導時期</w:t>
      </w:r>
      <w:r>
        <w:rPr>
          <w:rFonts w:ascii="ＭＳ 明朝" w:hAnsi="ＭＳ 明朝" w:hint="eastAsia"/>
          <w:bCs/>
          <w:sz w:val="22"/>
          <w:szCs w:val="22"/>
        </w:rPr>
        <w:t xml:space="preserve">  2学期制：2月中旬～3月，3学期制：2月中旬～3月</w:t>
      </w:r>
    </w:p>
    <w:p w:rsidR="00294C30" w:rsidRPr="00924B31" w:rsidRDefault="00294C30" w:rsidP="00294C30">
      <w:pPr>
        <w:rPr>
          <w:rFonts w:ascii="ＭＳ ゴシック" w:eastAsia="ＭＳ ゴシック" w:hAnsi="ＭＳ ゴシック"/>
          <w:sz w:val="22"/>
          <w:szCs w:val="22"/>
        </w:rPr>
      </w:pPr>
      <w:r w:rsidRPr="00924B31">
        <w:rPr>
          <w:rFonts w:ascii="ＭＳ ゴシック" w:eastAsia="ＭＳ ゴシック" w:hAnsi="ＭＳ ゴシック" w:hint="eastAsia"/>
          <w:sz w:val="22"/>
          <w:szCs w:val="22"/>
        </w:rPr>
        <w:t>目標</w:t>
      </w:r>
    </w:p>
    <w:p w:rsidR="00294C30" w:rsidRPr="00294C30" w:rsidRDefault="00294C30" w:rsidP="008B74A3">
      <w:pPr>
        <w:ind w:firstLineChars="100" w:firstLine="200"/>
        <w:rPr>
          <w:sz w:val="20"/>
        </w:rPr>
      </w:pPr>
      <w:r w:rsidRPr="00294C30">
        <w:rPr>
          <w:rFonts w:hint="eastAsia"/>
          <w:sz w:val="20"/>
        </w:rPr>
        <w:t>データの分布について，数学的活動を通して，次の事項を身につけさせる。</w:t>
      </w:r>
    </w:p>
    <w:p w:rsidR="00294C30" w:rsidRPr="00294C30" w:rsidRDefault="00294C30" w:rsidP="00294C30">
      <w:pPr>
        <w:ind w:firstLineChars="106" w:firstLine="212"/>
        <w:rPr>
          <w:sz w:val="20"/>
        </w:rPr>
      </w:pPr>
      <w:r w:rsidRPr="00294C30">
        <w:rPr>
          <w:rFonts w:hint="eastAsia"/>
          <w:sz w:val="20"/>
        </w:rPr>
        <w:t>■知識及び技能</w:t>
      </w:r>
    </w:p>
    <w:p w:rsidR="00294C30" w:rsidRPr="00294C30" w:rsidRDefault="00294C30" w:rsidP="00294C30">
      <w:pPr>
        <w:ind w:leftChars="200" w:left="606" w:hangingChars="93" w:hanging="186"/>
        <w:rPr>
          <w:sz w:val="20"/>
        </w:rPr>
      </w:pPr>
      <w:r w:rsidRPr="00294C30">
        <w:rPr>
          <w:rFonts w:hint="eastAsia"/>
          <w:sz w:val="20"/>
        </w:rPr>
        <w:t>・箱ひげ図や四分位範囲の必要性と意味を理解することができる。</w:t>
      </w:r>
      <w:r w:rsidRPr="00294C30">
        <w:rPr>
          <w:rFonts w:hint="eastAsia"/>
          <w:sz w:val="20"/>
        </w:rPr>
        <w:t xml:space="preserve"> </w:t>
      </w:r>
    </w:p>
    <w:p w:rsidR="00294C30" w:rsidRPr="00294C30" w:rsidRDefault="00294C30" w:rsidP="00294C30">
      <w:pPr>
        <w:ind w:leftChars="200" w:left="606" w:hangingChars="93" w:hanging="186"/>
        <w:rPr>
          <w:sz w:val="20"/>
        </w:rPr>
      </w:pPr>
      <w:r w:rsidRPr="00294C30">
        <w:rPr>
          <w:rFonts w:hint="eastAsia"/>
          <w:sz w:val="20"/>
        </w:rPr>
        <w:t>・コンピュータなどの情報手段を用いるなどしてデータを整理し，箱ひげ図で表すことができる。</w:t>
      </w:r>
      <w:r w:rsidRPr="00294C30">
        <w:rPr>
          <w:rFonts w:hint="eastAsia"/>
          <w:sz w:val="20"/>
        </w:rPr>
        <w:t xml:space="preserve"> </w:t>
      </w:r>
    </w:p>
    <w:p w:rsidR="00294C30" w:rsidRPr="00294C30" w:rsidRDefault="00294C30" w:rsidP="00294C30">
      <w:pPr>
        <w:ind w:firstLineChars="106" w:firstLine="212"/>
        <w:rPr>
          <w:sz w:val="20"/>
        </w:rPr>
      </w:pPr>
      <w:r w:rsidRPr="00294C30">
        <w:rPr>
          <w:rFonts w:hint="eastAsia"/>
          <w:sz w:val="20"/>
        </w:rPr>
        <w:t>■思考力，判断力，表現力等</w:t>
      </w:r>
    </w:p>
    <w:p w:rsidR="00294C30" w:rsidRPr="00294C30" w:rsidRDefault="00294C30" w:rsidP="00294C30">
      <w:pPr>
        <w:ind w:leftChars="200" w:left="606" w:hangingChars="93" w:hanging="186"/>
        <w:rPr>
          <w:sz w:val="20"/>
        </w:rPr>
      </w:pPr>
      <w:r w:rsidRPr="00294C30">
        <w:rPr>
          <w:rFonts w:hint="eastAsia"/>
          <w:sz w:val="20"/>
        </w:rPr>
        <w:t>・箱ひげ図や四分位範囲を用いてデータの分布の傾向を比較して読み取り，批判的に考察し判断することができる。</w:t>
      </w:r>
    </w:p>
    <w:p w:rsidR="00294C30" w:rsidRPr="00294C30" w:rsidRDefault="00294C30" w:rsidP="00294C30">
      <w:pPr>
        <w:ind w:firstLineChars="106" w:firstLine="212"/>
        <w:rPr>
          <w:sz w:val="20"/>
        </w:rPr>
      </w:pPr>
      <w:r w:rsidRPr="00294C30">
        <w:rPr>
          <w:rFonts w:hint="eastAsia"/>
          <w:sz w:val="20"/>
        </w:rPr>
        <w:t>■学びに向かう力，人間性等</w:t>
      </w:r>
    </w:p>
    <w:p w:rsidR="00294C30" w:rsidRPr="00294C30" w:rsidRDefault="00294C30" w:rsidP="00294C30">
      <w:pPr>
        <w:ind w:leftChars="200" w:left="606" w:hangingChars="93" w:hanging="186"/>
        <w:rPr>
          <w:sz w:val="20"/>
        </w:rPr>
      </w:pPr>
      <w:r w:rsidRPr="00294C30">
        <w:rPr>
          <w:rFonts w:hint="eastAsia"/>
          <w:sz w:val="20"/>
        </w:rPr>
        <w:t>・箱ひげ図や四分位範囲のよさを実感して粘り</w:t>
      </w:r>
      <w:r w:rsidR="00AF473F">
        <w:rPr>
          <w:rFonts w:hint="eastAsia"/>
          <w:sz w:val="20"/>
        </w:rPr>
        <w:t>強く考え，箱ひげ図や四分位範囲について学んだことを生活や学習にい</w:t>
      </w:r>
      <w:r w:rsidRPr="00294C30">
        <w:rPr>
          <w:rFonts w:hint="eastAsia"/>
          <w:sz w:val="20"/>
        </w:rPr>
        <w:t>かそうとしたり，箱ひげ図や四分位範囲を活用した問題解決の過程をふり返って評価・改善しようとしたり，多様な考えを認め，よりよく問題解決しようとしたりすることができる。</w:t>
      </w:r>
    </w:p>
    <w:p w:rsidR="00234E0B" w:rsidRPr="00294C30" w:rsidRDefault="00234E0B" w:rsidP="00294C30">
      <w:pPr>
        <w:ind w:leftChars="200" w:left="606" w:hangingChars="93" w:hanging="186"/>
        <w:rPr>
          <w:sz w:val="20"/>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205"/>
        <w:gridCol w:w="4715"/>
        <w:gridCol w:w="1984"/>
        <w:gridCol w:w="709"/>
      </w:tblGrid>
      <w:tr w:rsidR="00234E0B" w:rsidRPr="002D278B" w:rsidTr="00154829">
        <w:trPr>
          <w:cantSplit/>
          <w:trHeight w:val="538"/>
        </w:trPr>
        <w:tc>
          <w:tcPr>
            <w:tcW w:w="735" w:type="dxa"/>
            <w:vAlign w:val="center"/>
          </w:tcPr>
          <w:p w:rsidR="00234E0B" w:rsidRPr="002D278B" w:rsidRDefault="00234E0B" w:rsidP="00154829">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節</w:t>
            </w:r>
          </w:p>
        </w:tc>
        <w:tc>
          <w:tcPr>
            <w:tcW w:w="2205" w:type="dxa"/>
            <w:tcBorders>
              <w:bottom w:val="single" w:sz="4" w:space="0" w:color="auto"/>
            </w:tcBorders>
            <w:vAlign w:val="center"/>
          </w:tcPr>
          <w:p w:rsidR="00234E0B" w:rsidRPr="002D278B" w:rsidRDefault="00234E0B" w:rsidP="00154829">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項</w:t>
            </w:r>
          </w:p>
        </w:tc>
        <w:tc>
          <w:tcPr>
            <w:tcW w:w="4715" w:type="dxa"/>
            <w:tcBorders>
              <w:bottom w:val="single" w:sz="4" w:space="0" w:color="auto"/>
            </w:tcBorders>
            <w:vAlign w:val="center"/>
          </w:tcPr>
          <w:p w:rsidR="00234E0B" w:rsidRPr="002D278B" w:rsidRDefault="00234E0B" w:rsidP="00154829">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 xml:space="preserve">学 習 </w:t>
            </w:r>
            <w:r w:rsidR="007154DA" w:rsidRPr="002D278B">
              <w:rPr>
                <w:rFonts w:ascii="ＭＳ ゴシック" w:eastAsia="ＭＳ ゴシック" w:hAnsi="ＭＳ ゴシック" w:hint="eastAsia"/>
                <w:color w:val="000000"/>
              </w:rPr>
              <w:t>項</w:t>
            </w:r>
            <w:r w:rsidRPr="002D278B">
              <w:rPr>
                <w:rFonts w:ascii="ＭＳ ゴシック" w:eastAsia="ＭＳ ゴシック" w:hAnsi="ＭＳ ゴシック" w:hint="eastAsia"/>
                <w:color w:val="000000"/>
              </w:rPr>
              <w:t xml:space="preserve"> </w:t>
            </w:r>
            <w:r w:rsidR="007154DA" w:rsidRPr="002D278B">
              <w:rPr>
                <w:rFonts w:ascii="ＭＳ ゴシック" w:eastAsia="ＭＳ ゴシック" w:hAnsi="ＭＳ ゴシック" w:hint="eastAsia"/>
                <w:color w:val="000000"/>
              </w:rPr>
              <w:t>目</w:t>
            </w:r>
          </w:p>
        </w:tc>
        <w:tc>
          <w:tcPr>
            <w:tcW w:w="1984" w:type="dxa"/>
            <w:tcBorders>
              <w:bottom w:val="single" w:sz="4" w:space="0" w:color="auto"/>
            </w:tcBorders>
            <w:vAlign w:val="center"/>
          </w:tcPr>
          <w:p w:rsidR="00234E0B" w:rsidRPr="002D278B" w:rsidRDefault="00234E0B" w:rsidP="00154829">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用語・記号</w:t>
            </w:r>
          </w:p>
        </w:tc>
        <w:tc>
          <w:tcPr>
            <w:tcW w:w="709" w:type="dxa"/>
            <w:vAlign w:val="center"/>
          </w:tcPr>
          <w:p w:rsidR="00234E0B" w:rsidRPr="002D278B" w:rsidRDefault="00234E0B" w:rsidP="00154829">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指導時数</w:t>
            </w:r>
          </w:p>
        </w:tc>
      </w:tr>
      <w:tr w:rsidR="008B2A83" w:rsidRPr="002D278B" w:rsidTr="004C26DD">
        <w:trPr>
          <w:cantSplit/>
          <w:trHeight w:val="556"/>
        </w:trPr>
        <w:tc>
          <w:tcPr>
            <w:tcW w:w="735" w:type="dxa"/>
            <w:vMerge w:val="restart"/>
            <w:vAlign w:val="center"/>
          </w:tcPr>
          <w:p w:rsidR="008B2A83" w:rsidRPr="002D278B" w:rsidRDefault="008B2A83" w:rsidP="008B2A83">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１</w:t>
            </w:r>
          </w:p>
          <w:p w:rsidR="008B2A83" w:rsidRPr="002D278B" w:rsidRDefault="008B2A83" w:rsidP="008B2A83">
            <w:pPr>
              <w:jc w:val="center"/>
              <w:rPr>
                <w:rFonts w:ascii="ＭＳ ゴシック" w:eastAsia="ＭＳ ゴシック" w:hAnsi="ＭＳ ゴシック"/>
                <w:color w:val="000000"/>
              </w:rPr>
            </w:pPr>
          </w:p>
          <w:p w:rsidR="008B2A83" w:rsidRPr="002D278B" w:rsidRDefault="008B2A83" w:rsidP="008B2A83">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箱</w:t>
            </w:r>
          </w:p>
          <w:p w:rsidR="008B2A83" w:rsidRPr="002D278B" w:rsidRDefault="008B2A83" w:rsidP="008B2A83">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ひ</w:t>
            </w:r>
          </w:p>
          <w:p w:rsidR="008B2A83" w:rsidRPr="002D278B" w:rsidRDefault="008B2A83" w:rsidP="008B2A83">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げ</w:t>
            </w:r>
          </w:p>
          <w:p w:rsidR="008B2A83" w:rsidRPr="002D278B" w:rsidRDefault="008B2A83" w:rsidP="008B2A83">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図</w:t>
            </w:r>
          </w:p>
          <w:p w:rsidR="008B2A83" w:rsidRPr="002D278B" w:rsidRDefault="002E1AFA" w:rsidP="008B2A8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(5</w:t>
            </w:r>
            <w:r w:rsidR="008B2A83" w:rsidRPr="002D278B">
              <w:rPr>
                <w:rFonts w:ascii="ＭＳ ゴシック" w:eastAsia="ＭＳ ゴシック" w:hAnsi="ＭＳ ゴシック" w:hint="eastAsia"/>
                <w:color w:val="000000"/>
              </w:rPr>
              <w:t>)</w:t>
            </w:r>
          </w:p>
        </w:tc>
        <w:tc>
          <w:tcPr>
            <w:tcW w:w="2205" w:type="dxa"/>
            <w:tcBorders>
              <w:bottom w:val="dashed" w:sz="4" w:space="0" w:color="auto"/>
            </w:tcBorders>
          </w:tcPr>
          <w:p w:rsidR="008B2A83" w:rsidRPr="002D278B" w:rsidRDefault="008B2A83" w:rsidP="002E1AFA">
            <w:pPr>
              <w:ind w:left="84" w:hangingChars="42" w:hanging="84"/>
              <w:rPr>
                <w:rFonts w:cs="Century"/>
                <w:color w:val="000000"/>
                <w:sz w:val="20"/>
              </w:rPr>
            </w:pPr>
            <w:r w:rsidRPr="002D278B">
              <w:rPr>
                <w:rFonts w:cs="Century" w:hint="eastAsia"/>
                <w:color w:val="000000"/>
                <w:sz w:val="20"/>
              </w:rPr>
              <w:t>節とびら</w:t>
            </w:r>
          </w:p>
          <w:p w:rsidR="008B2A83" w:rsidRPr="002D278B" w:rsidRDefault="008B2A83" w:rsidP="008B2A83">
            <w:pPr>
              <w:ind w:left="84" w:hangingChars="42" w:hanging="84"/>
              <w:jc w:val="right"/>
              <w:rPr>
                <w:rFonts w:cs="Century"/>
                <w:color w:val="000000"/>
                <w:sz w:val="20"/>
              </w:rPr>
            </w:pPr>
            <w:r w:rsidRPr="002D278B">
              <w:rPr>
                <w:rFonts w:cs="Century" w:hint="eastAsia"/>
                <w:color w:val="000000"/>
                <w:sz w:val="20"/>
              </w:rPr>
              <w:t>D(1)</w:t>
            </w:r>
            <w:r w:rsidRPr="002D278B">
              <w:rPr>
                <w:rFonts w:cs="Century" w:hint="eastAsia"/>
                <w:color w:val="000000"/>
                <w:sz w:val="20"/>
              </w:rPr>
              <w:t>ア</w:t>
            </w:r>
            <w:r w:rsidRPr="002D278B">
              <w:rPr>
                <w:rFonts w:cs="Century" w:hint="eastAsia"/>
                <w:color w:val="000000"/>
                <w:sz w:val="20"/>
              </w:rPr>
              <w:t>(</w:t>
            </w:r>
            <w:r w:rsidRPr="002D278B">
              <w:rPr>
                <w:rFonts w:cs="Century" w:hint="eastAsia"/>
                <w:color w:val="000000"/>
                <w:sz w:val="20"/>
              </w:rPr>
              <w:t>ア</w:t>
            </w:r>
            <w:r w:rsidRPr="002D278B">
              <w:rPr>
                <w:rFonts w:cs="Century" w:hint="eastAsia"/>
                <w:color w:val="000000"/>
                <w:sz w:val="20"/>
              </w:rPr>
              <w:t>)</w:t>
            </w:r>
          </w:p>
        </w:tc>
        <w:tc>
          <w:tcPr>
            <w:tcW w:w="6699" w:type="dxa"/>
            <w:gridSpan w:val="2"/>
            <w:tcBorders>
              <w:bottom w:val="dashed" w:sz="4" w:space="0" w:color="auto"/>
            </w:tcBorders>
          </w:tcPr>
          <w:p w:rsidR="008B2A83" w:rsidRPr="002D278B" w:rsidRDefault="00F71F7F" w:rsidP="008B2A83">
            <w:pPr>
              <w:ind w:left="152" w:hangingChars="76" w:hanging="152"/>
              <w:rPr>
                <w:color w:val="000000"/>
                <w:sz w:val="20"/>
              </w:rPr>
            </w:pPr>
            <w:r>
              <w:rPr>
                <w:rFonts w:hint="eastAsia"/>
                <w:color w:val="000000"/>
                <w:sz w:val="20"/>
              </w:rPr>
              <w:t>☆インターネットを契約</w:t>
            </w:r>
            <w:r w:rsidR="008B2A83" w:rsidRPr="002D278B">
              <w:rPr>
                <w:rFonts w:hint="eastAsia"/>
                <w:color w:val="000000"/>
                <w:sz w:val="20"/>
              </w:rPr>
              <w:t>する会社を検討する場面で，通信速度の測定結果を示す図がどのようなことを表しているかを考える。</w:t>
            </w:r>
          </w:p>
        </w:tc>
        <w:tc>
          <w:tcPr>
            <w:tcW w:w="709" w:type="dxa"/>
            <w:vMerge w:val="restart"/>
            <w:vAlign w:val="center"/>
          </w:tcPr>
          <w:p w:rsidR="008B2A83" w:rsidRPr="002D278B" w:rsidRDefault="008B2A83" w:rsidP="008B2A83">
            <w:pPr>
              <w:jc w:val="center"/>
              <w:rPr>
                <w:color w:val="000000"/>
              </w:rPr>
            </w:pPr>
            <w:r w:rsidRPr="002D278B">
              <w:rPr>
                <w:rFonts w:hint="eastAsia"/>
                <w:color w:val="000000"/>
              </w:rPr>
              <w:t>４</w:t>
            </w:r>
          </w:p>
        </w:tc>
      </w:tr>
      <w:tr w:rsidR="00BC5578" w:rsidRPr="002D278B" w:rsidTr="00183B38">
        <w:trPr>
          <w:cantSplit/>
          <w:trHeight w:val="1709"/>
        </w:trPr>
        <w:tc>
          <w:tcPr>
            <w:tcW w:w="735" w:type="dxa"/>
            <w:vMerge/>
            <w:vAlign w:val="center"/>
          </w:tcPr>
          <w:p w:rsidR="00BC5578" w:rsidRPr="002D278B" w:rsidRDefault="00BC5578" w:rsidP="00154829">
            <w:pPr>
              <w:jc w:val="center"/>
              <w:rPr>
                <w:color w:val="000000"/>
              </w:rPr>
            </w:pPr>
          </w:p>
        </w:tc>
        <w:tc>
          <w:tcPr>
            <w:tcW w:w="2205" w:type="dxa"/>
            <w:vMerge w:val="restart"/>
            <w:tcBorders>
              <w:top w:val="dashed" w:sz="4" w:space="0" w:color="auto"/>
            </w:tcBorders>
          </w:tcPr>
          <w:p w:rsidR="00BC5578" w:rsidRPr="002D278B" w:rsidRDefault="00BC5578" w:rsidP="00154829">
            <w:pPr>
              <w:ind w:left="84" w:hangingChars="42" w:hanging="84"/>
              <w:rPr>
                <w:color w:val="000000"/>
                <w:sz w:val="20"/>
              </w:rPr>
            </w:pPr>
            <w:r w:rsidRPr="002D278B">
              <w:rPr>
                <w:rFonts w:cs="Century" w:hint="eastAsia"/>
                <w:color w:val="000000"/>
                <w:sz w:val="20"/>
              </w:rPr>
              <w:t>１</w:t>
            </w:r>
            <w:r w:rsidRPr="002D278B">
              <w:rPr>
                <w:rFonts w:cs="Century" w:hint="eastAsia"/>
                <w:color w:val="000000"/>
                <w:sz w:val="20"/>
              </w:rPr>
              <w:t xml:space="preserve"> </w:t>
            </w:r>
            <w:r w:rsidR="00403050" w:rsidRPr="002D278B">
              <w:rPr>
                <w:rFonts w:cs="Century" w:hint="eastAsia"/>
                <w:color w:val="000000"/>
                <w:sz w:val="20"/>
              </w:rPr>
              <w:t>箱ひげ図</w:t>
            </w:r>
          </w:p>
          <w:p w:rsidR="00BC5578" w:rsidRPr="002D278B" w:rsidRDefault="00BC5578" w:rsidP="00154829">
            <w:pPr>
              <w:ind w:left="84" w:hangingChars="42" w:hanging="84"/>
              <w:jc w:val="right"/>
              <w:rPr>
                <w:color w:val="000000"/>
                <w:sz w:val="20"/>
              </w:rPr>
            </w:pPr>
          </w:p>
          <w:p w:rsidR="00BC5578" w:rsidRPr="002D278B" w:rsidRDefault="00BC5578" w:rsidP="00154829">
            <w:pPr>
              <w:ind w:left="84" w:hangingChars="42" w:hanging="84"/>
              <w:jc w:val="right"/>
              <w:rPr>
                <w:color w:val="000000"/>
                <w:sz w:val="20"/>
              </w:rPr>
            </w:pPr>
          </w:p>
          <w:p w:rsidR="00BC5578" w:rsidRDefault="00BC5578" w:rsidP="00BF2146">
            <w:pPr>
              <w:ind w:right="800"/>
              <w:rPr>
                <w:color w:val="000000"/>
                <w:sz w:val="20"/>
              </w:rPr>
            </w:pPr>
          </w:p>
          <w:p w:rsidR="00F71F7F" w:rsidRPr="002D278B" w:rsidRDefault="00F71F7F" w:rsidP="00BF2146">
            <w:pPr>
              <w:ind w:right="800"/>
              <w:rPr>
                <w:color w:val="000000"/>
                <w:sz w:val="20"/>
              </w:rPr>
            </w:pPr>
          </w:p>
          <w:p w:rsidR="007154DA" w:rsidRPr="002D278B" w:rsidRDefault="007154DA" w:rsidP="00154829">
            <w:pPr>
              <w:ind w:left="84" w:hangingChars="42" w:hanging="84"/>
              <w:jc w:val="right"/>
              <w:rPr>
                <w:color w:val="000000"/>
                <w:sz w:val="20"/>
              </w:rPr>
            </w:pPr>
          </w:p>
          <w:p w:rsidR="00BC5578" w:rsidRPr="002D278B" w:rsidRDefault="00BC5578" w:rsidP="00154829">
            <w:pPr>
              <w:ind w:left="84" w:hangingChars="42" w:hanging="84"/>
              <w:jc w:val="right"/>
              <w:rPr>
                <w:color w:val="000000"/>
                <w:sz w:val="20"/>
              </w:rPr>
            </w:pPr>
            <w:r w:rsidRPr="002D278B">
              <w:rPr>
                <w:rFonts w:hint="eastAsia"/>
                <w:color w:val="000000"/>
                <w:sz w:val="20"/>
              </w:rPr>
              <w:t>D(1)</w:t>
            </w:r>
            <w:r w:rsidR="004043CD" w:rsidRPr="002D278B">
              <w:rPr>
                <w:rFonts w:hint="eastAsia"/>
                <w:color w:val="000000"/>
                <w:sz w:val="20"/>
              </w:rPr>
              <w:t>ア</w:t>
            </w:r>
            <w:r w:rsidR="00925DE9" w:rsidRPr="002D278B">
              <w:rPr>
                <w:rFonts w:hint="eastAsia"/>
                <w:color w:val="000000"/>
                <w:sz w:val="20"/>
              </w:rPr>
              <w:t>(</w:t>
            </w:r>
            <w:r w:rsidR="00925DE9" w:rsidRPr="002D278B">
              <w:rPr>
                <w:rFonts w:hint="eastAsia"/>
                <w:color w:val="000000"/>
                <w:sz w:val="20"/>
              </w:rPr>
              <w:t>ア</w:t>
            </w:r>
            <w:r w:rsidR="00925DE9" w:rsidRPr="002D278B">
              <w:rPr>
                <w:rFonts w:hint="eastAsia"/>
                <w:color w:val="000000"/>
                <w:sz w:val="20"/>
              </w:rPr>
              <w:t>)(</w:t>
            </w:r>
            <w:r w:rsidR="00925DE9" w:rsidRPr="002D278B">
              <w:rPr>
                <w:rFonts w:hint="eastAsia"/>
                <w:color w:val="000000"/>
                <w:sz w:val="20"/>
              </w:rPr>
              <w:t>イ</w:t>
            </w:r>
            <w:r w:rsidR="00925DE9" w:rsidRPr="002D278B">
              <w:rPr>
                <w:rFonts w:hint="eastAsia"/>
                <w:color w:val="000000"/>
                <w:sz w:val="20"/>
              </w:rPr>
              <w:t>)</w:t>
            </w:r>
          </w:p>
        </w:tc>
        <w:tc>
          <w:tcPr>
            <w:tcW w:w="4715" w:type="dxa"/>
            <w:tcBorders>
              <w:top w:val="dashed" w:sz="4" w:space="0" w:color="auto"/>
              <w:bottom w:val="dashed" w:sz="4" w:space="0" w:color="auto"/>
            </w:tcBorders>
          </w:tcPr>
          <w:p w:rsidR="00BC5578" w:rsidRPr="002D278B" w:rsidRDefault="00985BF2" w:rsidP="004C26DD">
            <w:pPr>
              <w:ind w:left="200" w:hangingChars="100" w:hanging="200"/>
              <w:rPr>
                <w:color w:val="000000"/>
                <w:sz w:val="20"/>
              </w:rPr>
            </w:pPr>
            <w:r w:rsidRPr="002D278B">
              <w:rPr>
                <w:rFonts w:hint="eastAsia"/>
                <w:color w:val="000000"/>
                <w:sz w:val="20"/>
              </w:rPr>
              <w:t>・</w:t>
            </w:r>
            <w:r w:rsidR="00BC5578" w:rsidRPr="002D278B">
              <w:rPr>
                <w:rFonts w:hint="eastAsia"/>
                <w:color w:val="000000"/>
                <w:sz w:val="20"/>
              </w:rPr>
              <w:t>箱ひげ図や四分位範囲の必要性と意味</w:t>
            </w:r>
          </w:p>
          <w:p w:rsidR="00BC5578" w:rsidRPr="002D278B" w:rsidRDefault="00DE2CB2" w:rsidP="004C26DD">
            <w:pPr>
              <w:ind w:left="200" w:hangingChars="100" w:hanging="200"/>
              <w:rPr>
                <w:color w:val="000000"/>
                <w:sz w:val="20"/>
              </w:rPr>
            </w:pPr>
            <w:r w:rsidRPr="002D278B">
              <w:rPr>
                <w:rFonts w:hint="eastAsia"/>
                <w:color w:val="000000"/>
                <w:sz w:val="20"/>
              </w:rPr>
              <w:t>・</w:t>
            </w:r>
            <w:r w:rsidR="00B603C9" w:rsidRPr="002D278B">
              <w:rPr>
                <w:rFonts w:hint="eastAsia"/>
                <w:color w:val="000000"/>
                <w:sz w:val="20"/>
              </w:rPr>
              <w:t>四分位数や四分位範囲を求めたり，箱ひげ図</w:t>
            </w:r>
            <w:r w:rsidR="00403050" w:rsidRPr="002D278B">
              <w:rPr>
                <w:rFonts w:hint="eastAsia"/>
                <w:color w:val="000000"/>
                <w:sz w:val="20"/>
              </w:rPr>
              <w:t>に表したりすること</w:t>
            </w:r>
          </w:p>
          <w:p w:rsidR="00BC5578" w:rsidRPr="002D278B" w:rsidRDefault="0051255D" w:rsidP="00B10F9A">
            <w:pPr>
              <w:ind w:left="200" w:hangingChars="100" w:hanging="200"/>
              <w:rPr>
                <w:color w:val="000000"/>
                <w:sz w:val="20"/>
              </w:rPr>
            </w:pPr>
            <w:r w:rsidRPr="002D278B">
              <w:rPr>
                <w:rFonts w:hint="eastAsia"/>
                <w:color w:val="000000"/>
                <w:sz w:val="20"/>
              </w:rPr>
              <w:t>☆箱ひげ図からデータの傾向を読み取り，自分の考えをまとめて説明したり，他者の意見について批判的に考え</w:t>
            </w:r>
            <w:r w:rsidR="008B2A83" w:rsidRPr="002D278B">
              <w:rPr>
                <w:rFonts w:hint="eastAsia"/>
                <w:color w:val="000000"/>
                <w:sz w:val="20"/>
              </w:rPr>
              <w:t>たりす</w:t>
            </w:r>
            <w:r w:rsidRPr="002D278B">
              <w:rPr>
                <w:rFonts w:hint="eastAsia"/>
                <w:color w:val="000000"/>
                <w:sz w:val="20"/>
              </w:rPr>
              <w:t>る。</w:t>
            </w:r>
          </w:p>
        </w:tc>
        <w:tc>
          <w:tcPr>
            <w:tcW w:w="1984" w:type="dxa"/>
            <w:vMerge w:val="restart"/>
            <w:tcBorders>
              <w:top w:val="dashed" w:sz="4" w:space="0" w:color="auto"/>
            </w:tcBorders>
          </w:tcPr>
          <w:p w:rsidR="00BC5578" w:rsidRPr="002E1AFA" w:rsidRDefault="00BC5578" w:rsidP="00154829">
            <w:pPr>
              <w:rPr>
                <w:color w:val="000000"/>
                <w:sz w:val="20"/>
              </w:rPr>
            </w:pPr>
            <w:r w:rsidRPr="002E1AFA">
              <w:rPr>
                <w:rFonts w:hint="eastAsia"/>
                <w:color w:val="000000"/>
                <w:sz w:val="20"/>
              </w:rPr>
              <w:t>第</w:t>
            </w:r>
            <w:r w:rsidRPr="002E1AFA">
              <w:rPr>
                <w:rFonts w:hint="eastAsia"/>
                <w:color w:val="000000"/>
                <w:sz w:val="20"/>
              </w:rPr>
              <w:t>1</w:t>
            </w:r>
            <w:r w:rsidRPr="002E1AFA">
              <w:rPr>
                <w:rFonts w:hint="eastAsia"/>
                <w:color w:val="000000"/>
                <w:sz w:val="20"/>
              </w:rPr>
              <w:t>四分位数，</w:t>
            </w:r>
          </w:p>
          <w:p w:rsidR="002E1AFA" w:rsidRDefault="00BC5578" w:rsidP="00154829">
            <w:pPr>
              <w:rPr>
                <w:color w:val="000000"/>
                <w:sz w:val="20"/>
              </w:rPr>
            </w:pPr>
            <w:r w:rsidRPr="002E1AFA">
              <w:rPr>
                <w:rFonts w:hint="eastAsia"/>
                <w:color w:val="000000"/>
                <w:sz w:val="20"/>
              </w:rPr>
              <w:t>第</w:t>
            </w:r>
            <w:r w:rsidR="002E1AFA">
              <w:rPr>
                <w:rFonts w:hint="eastAsia"/>
                <w:color w:val="000000"/>
                <w:sz w:val="20"/>
              </w:rPr>
              <w:t>2</w:t>
            </w:r>
            <w:r w:rsidRPr="002E1AFA">
              <w:rPr>
                <w:rFonts w:hint="eastAsia"/>
                <w:color w:val="000000"/>
                <w:sz w:val="20"/>
              </w:rPr>
              <w:t>四分位数</w:t>
            </w:r>
          </w:p>
          <w:p w:rsidR="00BC5578" w:rsidRPr="002E1AFA" w:rsidRDefault="00F71F7F" w:rsidP="00154829">
            <w:pPr>
              <w:rPr>
                <w:color w:val="000000"/>
                <w:sz w:val="20"/>
              </w:rPr>
            </w:pPr>
            <w:r w:rsidRPr="002E1AFA">
              <w:rPr>
                <w:rFonts w:hint="eastAsia"/>
                <w:color w:val="000000"/>
                <w:sz w:val="20"/>
              </w:rPr>
              <w:t>(</w:t>
            </w:r>
            <w:r w:rsidRPr="002E1AFA">
              <w:rPr>
                <w:rFonts w:hint="eastAsia"/>
                <w:color w:val="000000"/>
                <w:sz w:val="20"/>
              </w:rPr>
              <w:t>中央値</w:t>
            </w:r>
            <w:r w:rsidRPr="002E1AFA">
              <w:rPr>
                <w:rFonts w:hint="eastAsia"/>
                <w:color w:val="000000"/>
                <w:sz w:val="20"/>
              </w:rPr>
              <w:t>)</w:t>
            </w:r>
            <w:r w:rsidR="00BC5578" w:rsidRPr="002E1AFA">
              <w:rPr>
                <w:rFonts w:hint="eastAsia"/>
                <w:color w:val="000000"/>
                <w:sz w:val="20"/>
              </w:rPr>
              <w:t>，</w:t>
            </w:r>
          </w:p>
          <w:p w:rsidR="00BC5578" w:rsidRPr="002E1AFA" w:rsidRDefault="00BC5578" w:rsidP="00154829">
            <w:pPr>
              <w:rPr>
                <w:color w:val="000000"/>
                <w:sz w:val="20"/>
              </w:rPr>
            </w:pPr>
            <w:r w:rsidRPr="002E1AFA">
              <w:rPr>
                <w:rFonts w:hint="eastAsia"/>
                <w:color w:val="000000"/>
                <w:sz w:val="20"/>
              </w:rPr>
              <w:t>第</w:t>
            </w:r>
            <w:r w:rsidRPr="002E1AFA">
              <w:rPr>
                <w:rFonts w:hint="eastAsia"/>
                <w:color w:val="000000"/>
                <w:sz w:val="20"/>
              </w:rPr>
              <w:t>3</w:t>
            </w:r>
            <w:r w:rsidRPr="002E1AFA">
              <w:rPr>
                <w:rFonts w:hint="eastAsia"/>
                <w:color w:val="000000"/>
                <w:sz w:val="20"/>
              </w:rPr>
              <w:t>四分位数，</w:t>
            </w:r>
          </w:p>
          <w:p w:rsidR="00BC5578" w:rsidRPr="002E1AFA" w:rsidRDefault="00BC5578" w:rsidP="00154829">
            <w:pPr>
              <w:rPr>
                <w:color w:val="000000"/>
                <w:sz w:val="20"/>
              </w:rPr>
            </w:pPr>
            <w:r w:rsidRPr="002E1AFA">
              <w:rPr>
                <w:rFonts w:hint="eastAsia"/>
                <w:color w:val="000000"/>
                <w:sz w:val="20"/>
              </w:rPr>
              <w:t>四分位数</w:t>
            </w:r>
            <w:r w:rsidR="00AF473F" w:rsidRPr="002E1AFA">
              <w:rPr>
                <w:rFonts w:hint="eastAsia"/>
                <w:color w:val="000000"/>
                <w:sz w:val="20"/>
              </w:rPr>
              <w:t>，</w:t>
            </w:r>
          </w:p>
          <w:p w:rsidR="00BC5578" w:rsidRPr="002E1AFA" w:rsidRDefault="00BC5578" w:rsidP="00154829">
            <w:pPr>
              <w:rPr>
                <w:color w:val="000000"/>
                <w:sz w:val="20"/>
              </w:rPr>
            </w:pPr>
            <w:r w:rsidRPr="002E1AFA">
              <w:rPr>
                <w:rFonts w:hint="eastAsia"/>
                <w:color w:val="000000"/>
                <w:sz w:val="20"/>
              </w:rPr>
              <w:t>箱ひげ図，</w:t>
            </w:r>
          </w:p>
          <w:p w:rsidR="00BC5578" w:rsidRPr="002D278B" w:rsidRDefault="00BC5578" w:rsidP="00154829">
            <w:pPr>
              <w:rPr>
                <w:color w:val="000000"/>
              </w:rPr>
            </w:pPr>
            <w:r w:rsidRPr="002E1AFA">
              <w:rPr>
                <w:rFonts w:hint="eastAsia"/>
                <w:color w:val="000000"/>
                <w:sz w:val="20"/>
              </w:rPr>
              <w:t>四分位範囲</w:t>
            </w:r>
          </w:p>
        </w:tc>
        <w:tc>
          <w:tcPr>
            <w:tcW w:w="709" w:type="dxa"/>
            <w:vMerge/>
            <w:vAlign w:val="center"/>
          </w:tcPr>
          <w:p w:rsidR="00BC5578" w:rsidRPr="002D278B" w:rsidRDefault="00BC5578" w:rsidP="00154829">
            <w:pPr>
              <w:jc w:val="center"/>
              <w:rPr>
                <w:color w:val="000000"/>
              </w:rPr>
            </w:pPr>
          </w:p>
        </w:tc>
      </w:tr>
      <w:tr w:rsidR="000A221F" w:rsidRPr="002D278B" w:rsidTr="008B2A83">
        <w:trPr>
          <w:cantSplit/>
          <w:trHeight w:val="323"/>
        </w:trPr>
        <w:tc>
          <w:tcPr>
            <w:tcW w:w="735" w:type="dxa"/>
            <w:vMerge/>
            <w:vAlign w:val="center"/>
          </w:tcPr>
          <w:p w:rsidR="00BC5578" w:rsidRPr="002D278B" w:rsidRDefault="00BC5578" w:rsidP="00154829">
            <w:pPr>
              <w:jc w:val="center"/>
              <w:rPr>
                <w:color w:val="000000"/>
              </w:rPr>
            </w:pPr>
          </w:p>
        </w:tc>
        <w:tc>
          <w:tcPr>
            <w:tcW w:w="2205" w:type="dxa"/>
            <w:vMerge/>
          </w:tcPr>
          <w:p w:rsidR="00BC5578" w:rsidRPr="002D278B" w:rsidRDefault="00BC5578" w:rsidP="00154829">
            <w:pPr>
              <w:ind w:left="84" w:hangingChars="42" w:hanging="84"/>
              <w:rPr>
                <w:rFonts w:cs="Century"/>
                <w:color w:val="000000"/>
                <w:sz w:val="20"/>
              </w:rPr>
            </w:pPr>
          </w:p>
        </w:tc>
        <w:tc>
          <w:tcPr>
            <w:tcW w:w="4715" w:type="dxa"/>
            <w:tcBorders>
              <w:top w:val="dashed" w:sz="4" w:space="0" w:color="auto"/>
              <w:bottom w:val="single" w:sz="4" w:space="0" w:color="auto"/>
            </w:tcBorders>
          </w:tcPr>
          <w:p w:rsidR="00BC5578" w:rsidRPr="002D278B" w:rsidRDefault="00BC5578" w:rsidP="00BC5578">
            <w:pPr>
              <w:rPr>
                <w:color w:val="000000"/>
                <w:sz w:val="20"/>
              </w:rPr>
            </w:pPr>
            <w:r w:rsidRPr="002D278B">
              <w:rPr>
                <w:rFonts w:hint="eastAsia"/>
                <w:color w:val="000000"/>
                <w:sz w:val="20"/>
              </w:rPr>
              <w:t>数学ライブラリー「箱ひげ図のよさ」</w:t>
            </w:r>
          </w:p>
        </w:tc>
        <w:tc>
          <w:tcPr>
            <w:tcW w:w="1984" w:type="dxa"/>
            <w:vMerge/>
            <w:tcBorders>
              <w:bottom w:val="single" w:sz="4" w:space="0" w:color="auto"/>
            </w:tcBorders>
          </w:tcPr>
          <w:p w:rsidR="00BC5578" w:rsidRPr="002D278B" w:rsidRDefault="00BC5578" w:rsidP="00154829">
            <w:pPr>
              <w:rPr>
                <w:color w:val="000000"/>
              </w:rPr>
            </w:pPr>
          </w:p>
        </w:tc>
        <w:tc>
          <w:tcPr>
            <w:tcW w:w="709" w:type="dxa"/>
            <w:vMerge/>
            <w:vAlign w:val="center"/>
          </w:tcPr>
          <w:p w:rsidR="00BC5578" w:rsidRPr="002D278B" w:rsidRDefault="00BC5578" w:rsidP="00154829">
            <w:pPr>
              <w:jc w:val="center"/>
              <w:rPr>
                <w:color w:val="000000"/>
              </w:rPr>
            </w:pPr>
          </w:p>
        </w:tc>
      </w:tr>
      <w:tr w:rsidR="00BC5578" w:rsidRPr="002D278B" w:rsidTr="00C52B50">
        <w:trPr>
          <w:cantSplit/>
          <w:trHeight w:val="870"/>
        </w:trPr>
        <w:tc>
          <w:tcPr>
            <w:tcW w:w="735" w:type="dxa"/>
            <w:vMerge/>
            <w:vAlign w:val="center"/>
          </w:tcPr>
          <w:p w:rsidR="00BC5578" w:rsidRPr="002D278B" w:rsidRDefault="00BC5578" w:rsidP="00154829">
            <w:pPr>
              <w:jc w:val="center"/>
              <w:rPr>
                <w:color w:val="000000"/>
              </w:rPr>
            </w:pPr>
          </w:p>
        </w:tc>
        <w:tc>
          <w:tcPr>
            <w:tcW w:w="2205" w:type="dxa"/>
            <w:vMerge w:val="restart"/>
            <w:tcBorders>
              <w:top w:val="dashed" w:sz="4" w:space="0" w:color="auto"/>
            </w:tcBorders>
          </w:tcPr>
          <w:p w:rsidR="00BC5578" w:rsidRPr="002D278B" w:rsidRDefault="00BC5578" w:rsidP="00154829">
            <w:pPr>
              <w:ind w:left="84" w:hangingChars="42" w:hanging="84"/>
              <w:rPr>
                <w:rFonts w:cs="Century"/>
                <w:color w:val="000000"/>
                <w:sz w:val="20"/>
              </w:rPr>
            </w:pPr>
            <w:r w:rsidRPr="002D278B">
              <w:rPr>
                <w:rFonts w:cs="Century" w:hint="eastAsia"/>
                <w:color w:val="000000"/>
                <w:sz w:val="20"/>
              </w:rPr>
              <w:t>２</w:t>
            </w:r>
            <w:r w:rsidRPr="002D278B">
              <w:rPr>
                <w:rFonts w:cs="Century" w:hint="eastAsia"/>
                <w:color w:val="000000"/>
                <w:sz w:val="20"/>
              </w:rPr>
              <w:t xml:space="preserve"> </w:t>
            </w:r>
            <w:r w:rsidRPr="002D278B">
              <w:rPr>
                <w:rFonts w:cs="Century" w:hint="eastAsia"/>
                <w:color w:val="000000"/>
                <w:sz w:val="20"/>
              </w:rPr>
              <w:t>データを活用して</w:t>
            </w:r>
            <w:r w:rsidR="0024667B" w:rsidRPr="002D278B">
              <w:rPr>
                <w:rFonts w:cs="Century" w:hint="eastAsia"/>
                <w:color w:val="000000"/>
                <w:sz w:val="20"/>
              </w:rPr>
              <w:t>，</w:t>
            </w:r>
            <w:r w:rsidRPr="002D278B">
              <w:rPr>
                <w:rFonts w:cs="Century" w:hint="eastAsia"/>
                <w:color w:val="000000"/>
                <w:sz w:val="20"/>
              </w:rPr>
              <w:t>問題を解決しよう</w:t>
            </w:r>
          </w:p>
          <w:p w:rsidR="00BC5578" w:rsidRPr="002D278B" w:rsidRDefault="00BC5578" w:rsidP="00154829">
            <w:pPr>
              <w:ind w:left="84" w:hangingChars="42" w:hanging="84"/>
              <w:rPr>
                <w:rFonts w:cs="Century"/>
                <w:color w:val="000000"/>
                <w:sz w:val="20"/>
              </w:rPr>
            </w:pPr>
          </w:p>
          <w:p w:rsidR="008B2A83" w:rsidRPr="002D278B" w:rsidRDefault="008B2A83" w:rsidP="00154829">
            <w:pPr>
              <w:ind w:left="84" w:hangingChars="42" w:hanging="84"/>
              <w:rPr>
                <w:rFonts w:cs="Century"/>
                <w:color w:val="000000"/>
                <w:sz w:val="20"/>
              </w:rPr>
            </w:pPr>
          </w:p>
          <w:p w:rsidR="00C52B50" w:rsidRPr="002D278B" w:rsidRDefault="00C52B50" w:rsidP="00193107">
            <w:pPr>
              <w:rPr>
                <w:rFonts w:cs="Century"/>
                <w:color w:val="000000"/>
                <w:sz w:val="20"/>
              </w:rPr>
            </w:pPr>
          </w:p>
          <w:p w:rsidR="00BC5578" w:rsidRPr="002D278B" w:rsidRDefault="00BC5578" w:rsidP="00154829">
            <w:pPr>
              <w:ind w:left="84" w:hangingChars="42" w:hanging="84"/>
              <w:jc w:val="right"/>
              <w:rPr>
                <w:rFonts w:cs="Century"/>
                <w:color w:val="000000"/>
                <w:sz w:val="20"/>
              </w:rPr>
            </w:pPr>
            <w:r w:rsidRPr="002D278B">
              <w:rPr>
                <w:rFonts w:hint="eastAsia"/>
                <w:color w:val="000000"/>
                <w:sz w:val="20"/>
              </w:rPr>
              <w:t>D(1)</w:t>
            </w:r>
            <w:r w:rsidRPr="002D278B">
              <w:rPr>
                <w:rFonts w:hint="eastAsia"/>
                <w:color w:val="000000"/>
                <w:sz w:val="20"/>
              </w:rPr>
              <w:t>イ</w:t>
            </w:r>
            <w:r w:rsidR="00925DE9" w:rsidRPr="002D278B">
              <w:rPr>
                <w:rFonts w:hint="eastAsia"/>
                <w:color w:val="000000"/>
                <w:sz w:val="20"/>
              </w:rPr>
              <w:t>(</w:t>
            </w:r>
            <w:r w:rsidR="00925DE9" w:rsidRPr="002D278B">
              <w:rPr>
                <w:rFonts w:hint="eastAsia"/>
                <w:color w:val="000000"/>
                <w:sz w:val="20"/>
              </w:rPr>
              <w:t>ア</w:t>
            </w:r>
            <w:r w:rsidR="00925DE9" w:rsidRPr="002D278B">
              <w:rPr>
                <w:rFonts w:hint="eastAsia"/>
                <w:color w:val="000000"/>
                <w:sz w:val="20"/>
              </w:rPr>
              <w:t>)</w:t>
            </w:r>
          </w:p>
        </w:tc>
        <w:tc>
          <w:tcPr>
            <w:tcW w:w="4715" w:type="dxa"/>
            <w:tcBorders>
              <w:top w:val="single" w:sz="4" w:space="0" w:color="auto"/>
              <w:bottom w:val="dashed" w:sz="4" w:space="0" w:color="auto"/>
            </w:tcBorders>
            <w:shd w:val="clear" w:color="auto" w:fill="auto"/>
          </w:tcPr>
          <w:p w:rsidR="0051255D" w:rsidRPr="002D278B" w:rsidRDefault="0051255D" w:rsidP="0051255D">
            <w:pPr>
              <w:ind w:left="200" w:hangingChars="100" w:hanging="200"/>
              <w:rPr>
                <w:color w:val="000000"/>
                <w:sz w:val="20"/>
              </w:rPr>
            </w:pPr>
            <w:r w:rsidRPr="002D278B">
              <w:rPr>
                <w:rFonts w:hint="eastAsia"/>
                <w:color w:val="000000"/>
                <w:sz w:val="20"/>
              </w:rPr>
              <w:t>・箱ひげ図を読み取ること</w:t>
            </w:r>
          </w:p>
          <w:p w:rsidR="007D079B" w:rsidRPr="002D278B" w:rsidRDefault="00F16AA4" w:rsidP="00BC5578">
            <w:pPr>
              <w:ind w:left="200" w:hangingChars="100" w:hanging="200"/>
              <w:rPr>
                <w:color w:val="000000"/>
                <w:sz w:val="20"/>
              </w:rPr>
            </w:pPr>
            <w:r w:rsidRPr="002D278B">
              <w:rPr>
                <w:rFonts w:hint="eastAsia"/>
                <w:color w:val="000000"/>
                <w:sz w:val="20"/>
              </w:rPr>
              <w:t>☆</w:t>
            </w:r>
            <w:r w:rsidR="001365C1">
              <w:rPr>
                <w:rFonts w:hint="eastAsia"/>
                <w:color w:val="000000"/>
                <w:sz w:val="20"/>
              </w:rPr>
              <w:t>ごみのリサイクル率を比較する場面で</w:t>
            </w:r>
            <w:r w:rsidR="00F71F7F">
              <w:rPr>
                <w:rFonts w:hint="eastAsia"/>
                <w:color w:val="000000"/>
                <w:sz w:val="20"/>
              </w:rPr>
              <w:t>，</w:t>
            </w:r>
            <w:r w:rsidR="001365C1">
              <w:rPr>
                <w:rFonts w:hint="eastAsia"/>
                <w:color w:val="000000"/>
                <w:sz w:val="20"/>
              </w:rPr>
              <w:t>ヒストグラムや</w:t>
            </w:r>
            <w:r w:rsidR="00F71F7F">
              <w:rPr>
                <w:rFonts w:hint="eastAsia"/>
                <w:color w:val="000000"/>
                <w:sz w:val="20"/>
              </w:rPr>
              <w:t>表からどのようなことがわかるか</w:t>
            </w:r>
            <w:r w:rsidR="001365C1">
              <w:rPr>
                <w:rFonts w:hint="eastAsia"/>
                <w:color w:val="000000"/>
                <w:sz w:val="20"/>
              </w:rPr>
              <w:t>を考える。</w:t>
            </w:r>
          </w:p>
          <w:p w:rsidR="00BC5578" w:rsidRPr="002D278B" w:rsidRDefault="00A831B3" w:rsidP="00BC5578">
            <w:pPr>
              <w:ind w:left="200" w:hangingChars="100" w:hanging="200"/>
              <w:rPr>
                <w:color w:val="000000"/>
                <w:sz w:val="20"/>
              </w:rPr>
            </w:pPr>
            <w:r w:rsidRPr="002D278B">
              <w:rPr>
                <w:rFonts w:hint="eastAsia"/>
                <w:color w:val="000000"/>
                <w:sz w:val="20"/>
              </w:rPr>
              <w:t>☆</w:t>
            </w:r>
            <w:r w:rsidR="007D079B" w:rsidRPr="002D278B">
              <w:rPr>
                <w:rFonts w:hint="eastAsia"/>
                <w:color w:val="000000"/>
                <w:sz w:val="20"/>
              </w:rPr>
              <w:t>箱ひげ図</w:t>
            </w:r>
            <w:r w:rsidR="002E1AFA">
              <w:rPr>
                <w:rFonts w:hint="eastAsia"/>
                <w:color w:val="000000"/>
                <w:sz w:val="20"/>
              </w:rPr>
              <w:t>や四分位範囲</w:t>
            </w:r>
            <w:r w:rsidR="007D079B" w:rsidRPr="002D278B">
              <w:rPr>
                <w:rFonts w:hint="eastAsia"/>
                <w:color w:val="000000"/>
                <w:sz w:val="20"/>
              </w:rPr>
              <w:t>からデータの傾向を読み取り</w:t>
            </w:r>
            <w:r w:rsidRPr="002D278B">
              <w:rPr>
                <w:rFonts w:hint="eastAsia"/>
                <w:color w:val="000000"/>
                <w:sz w:val="20"/>
              </w:rPr>
              <w:t>，批判的に考察し判断する。</w:t>
            </w:r>
          </w:p>
        </w:tc>
        <w:tc>
          <w:tcPr>
            <w:tcW w:w="1984" w:type="dxa"/>
            <w:vMerge w:val="restart"/>
            <w:tcBorders>
              <w:top w:val="single" w:sz="4" w:space="0" w:color="auto"/>
            </w:tcBorders>
            <w:shd w:val="clear" w:color="auto" w:fill="auto"/>
          </w:tcPr>
          <w:p w:rsidR="00BC5578" w:rsidRPr="002D278B" w:rsidRDefault="00BC5578" w:rsidP="00154829">
            <w:pPr>
              <w:rPr>
                <w:rFonts w:ascii="Times New Roman" w:hAnsi="Times New Roman" w:cs="ＭＳ 明朝"/>
                <w:color w:val="000000"/>
                <w:kern w:val="0"/>
                <w:sz w:val="20"/>
              </w:rPr>
            </w:pPr>
          </w:p>
        </w:tc>
        <w:tc>
          <w:tcPr>
            <w:tcW w:w="709" w:type="dxa"/>
            <w:vMerge w:val="restart"/>
            <w:vAlign w:val="center"/>
          </w:tcPr>
          <w:p w:rsidR="00BC5578" w:rsidRPr="002D278B" w:rsidRDefault="003C02B2" w:rsidP="00154829">
            <w:pPr>
              <w:jc w:val="center"/>
              <w:rPr>
                <w:color w:val="000000"/>
              </w:rPr>
            </w:pPr>
            <w:r>
              <w:rPr>
                <w:rFonts w:hint="eastAsia"/>
                <w:color w:val="000000"/>
              </w:rPr>
              <w:t>1</w:t>
            </w:r>
          </w:p>
        </w:tc>
      </w:tr>
      <w:tr w:rsidR="00BC5578" w:rsidRPr="002D278B" w:rsidTr="00C52B50">
        <w:trPr>
          <w:cantSplit/>
          <w:trHeight w:val="362"/>
        </w:trPr>
        <w:tc>
          <w:tcPr>
            <w:tcW w:w="735" w:type="dxa"/>
            <w:vMerge/>
            <w:vAlign w:val="center"/>
          </w:tcPr>
          <w:p w:rsidR="00BC5578" w:rsidRPr="002D278B" w:rsidRDefault="00BC5578" w:rsidP="00154829">
            <w:pPr>
              <w:jc w:val="center"/>
              <w:rPr>
                <w:color w:val="000000"/>
              </w:rPr>
            </w:pPr>
          </w:p>
        </w:tc>
        <w:tc>
          <w:tcPr>
            <w:tcW w:w="2205" w:type="dxa"/>
            <w:vMerge/>
            <w:tcBorders>
              <w:bottom w:val="single" w:sz="4" w:space="0" w:color="auto"/>
            </w:tcBorders>
          </w:tcPr>
          <w:p w:rsidR="00BC5578" w:rsidRPr="002D278B" w:rsidRDefault="00BC5578" w:rsidP="00154829">
            <w:pPr>
              <w:ind w:left="84" w:hangingChars="42" w:hanging="84"/>
              <w:rPr>
                <w:rFonts w:cs="Century"/>
                <w:color w:val="000000"/>
                <w:sz w:val="20"/>
              </w:rPr>
            </w:pPr>
          </w:p>
        </w:tc>
        <w:tc>
          <w:tcPr>
            <w:tcW w:w="4715" w:type="dxa"/>
            <w:tcBorders>
              <w:top w:val="dashed" w:sz="4" w:space="0" w:color="auto"/>
              <w:bottom w:val="single" w:sz="4" w:space="0" w:color="auto"/>
            </w:tcBorders>
            <w:shd w:val="clear" w:color="auto" w:fill="auto"/>
          </w:tcPr>
          <w:p w:rsidR="003C02B2" w:rsidRDefault="00C52B50" w:rsidP="00BC5578">
            <w:pPr>
              <w:ind w:left="200" w:hangingChars="100" w:hanging="200"/>
              <w:rPr>
                <w:color w:val="000000"/>
                <w:sz w:val="20"/>
              </w:rPr>
            </w:pPr>
            <w:r w:rsidRPr="002D278B">
              <w:rPr>
                <w:rFonts w:hint="eastAsia"/>
                <w:color w:val="000000"/>
                <w:sz w:val="20"/>
              </w:rPr>
              <w:t>数学ライブラリー「</w:t>
            </w:r>
            <w:r w:rsidR="001365C1">
              <w:rPr>
                <w:rFonts w:hint="eastAsia"/>
                <w:color w:val="000000"/>
                <w:sz w:val="20"/>
              </w:rPr>
              <w:t>箱ひげ図から読みとれないこ</w:t>
            </w:r>
          </w:p>
          <w:p w:rsidR="00BC5578" w:rsidRPr="002D278B" w:rsidRDefault="001365C1" w:rsidP="00BC5578">
            <w:pPr>
              <w:ind w:left="200" w:hangingChars="100" w:hanging="200"/>
              <w:rPr>
                <w:color w:val="000000"/>
                <w:sz w:val="20"/>
              </w:rPr>
            </w:pPr>
            <w:r>
              <w:rPr>
                <w:rFonts w:hint="eastAsia"/>
                <w:color w:val="000000"/>
                <w:sz w:val="20"/>
              </w:rPr>
              <w:t>と</w:t>
            </w:r>
            <w:r w:rsidR="00C52B50" w:rsidRPr="002D278B">
              <w:rPr>
                <w:rFonts w:hint="eastAsia"/>
                <w:color w:val="000000"/>
                <w:sz w:val="20"/>
              </w:rPr>
              <w:t>」</w:t>
            </w:r>
          </w:p>
        </w:tc>
        <w:tc>
          <w:tcPr>
            <w:tcW w:w="1984" w:type="dxa"/>
            <w:vMerge/>
            <w:tcBorders>
              <w:bottom w:val="single" w:sz="4" w:space="0" w:color="auto"/>
            </w:tcBorders>
            <w:shd w:val="clear" w:color="auto" w:fill="auto"/>
          </w:tcPr>
          <w:p w:rsidR="00BC5578" w:rsidRPr="002D278B" w:rsidRDefault="00BC5578" w:rsidP="00154829">
            <w:pPr>
              <w:rPr>
                <w:color w:val="000000"/>
              </w:rPr>
            </w:pPr>
          </w:p>
        </w:tc>
        <w:tc>
          <w:tcPr>
            <w:tcW w:w="709" w:type="dxa"/>
            <w:vMerge/>
            <w:vAlign w:val="center"/>
          </w:tcPr>
          <w:p w:rsidR="00BC5578" w:rsidRPr="002D278B" w:rsidRDefault="00BC5578" w:rsidP="00154829">
            <w:pPr>
              <w:jc w:val="center"/>
              <w:rPr>
                <w:color w:val="000000"/>
              </w:rPr>
            </w:pPr>
          </w:p>
        </w:tc>
      </w:tr>
      <w:tr w:rsidR="0024667B" w:rsidRPr="002D278B" w:rsidTr="00B35A8A">
        <w:trPr>
          <w:cantSplit/>
          <w:trHeight w:val="404"/>
        </w:trPr>
        <w:tc>
          <w:tcPr>
            <w:tcW w:w="735" w:type="dxa"/>
            <w:vMerge w:val="restart"/>
            <w:vAlign w:val="center"/>
          </w:tcPr>
          <w:p w:rsidR="0024667B" w:rsidRPr="002D278B" w:rsidRDefault="0024667B" w:rsidP="00B35A8A">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章</w:t>
            </w:r>
          </w:p>
          <w:p w:rsidR="0024667B" w:rsidRPr="002D278B" w:rsidRDefault="0024667B" w:rsidP="00B35A8A">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末</w:t>
            </w:r>
          </w:p>
          <w:p w:rsidR="0024667B" w:rsidRPr="002D278B" w:rsidRDefault="0024667B" w:rsidP="00B35A8A">
            <w:pPr>
              <w:jc w:val="center"/>
              <w:rPr>
                <w:rFonts w:ascii="ＭＳ ゴシック" w:eastAsia="ＭＳ ゴシック" w:hAnsi="ＭＳ ゴシック"/>
                <w:color w:val="000000"/>
              </w:rPr>
            </w:pPr>
            <w:r w:rsidRPr="002D278B">
              <w:rPr>
                <w:rFonts w:ascii="ＭＳ ゴシック" w:eastAsia="ＭＳ ゴシック" w:hAnsi="ＭＳ ゴシック" w:hint="eastAsia"/>
                <w:color w:val="000000"/>
              </w:rPr>
              <w:t>（</w:t>
            </w:r>
            <w:r w:rsidRPr="002D278B">
              <w:rPr>
                <w:rFonts w:ascii="ＭＳ ゴシック" w:eastAsia="ＭＳ ゴシック" w:hAnsi="ＭＳ ゴシック"/>
                <w:color w:val="000000"/>
              </w:rPr>
              <w:t>1</w:t>
            </w:r>
            <w:r w:rsidRPr="002D278B">
              <w:rPr>
                <w:rFonts w:ascii="ＭＳ ゴシック" w:eastAsia="ＭＳ ゴシック" w:hAnsi="ＭＳ ゴシック" w:hint="eastAsia"/>
                <w:color w:val="000000"/>
              </w:rPr>
              <w:t>）</w:t>
            </w:r>
          </w:p>
        </w:tc>
        <w:tc>
          <w:tcPr>
            <w:tcW w:w="8904" w:type="dxa"/>
            <w:gridSpan w:val="3"/>
            <w:vAlign w:val="center"/>
          </w:tcPr>
          <w:p w:rsidR="0024667B" w:rsidRPr="002D278B" w:rsidRDefault="0024667B" w:rsidP="00B35A8A">
            <w:pPr>
              <w:rPr>
                <w:color w:val="000000"/>
                <w:sz w:val="20"/>
              </w:rPr>
            </w:pPr>
            <w:r w:rsidRPr="002D278B">
              <w:rPr>
                <w:rFonts w:hint="eastAsia"/>
                <w:color w:val="000000"/>
                <w:sz w:val="20"/>
              </w:rPr>
              <w:t>学びをたしかめよう</w:t>
            </w:r>
          </w:p>
        </w:tc>
        <w:tc>
          <w:tcPr>
            <w:tcW w:w="709" w:type="dxa"/>
            <w:vMerge w:val="restart"/>
            <w:vAlign w:val="center"/>
          </w:tcPr>
          <w:p w:rsidR="0024667B" w:rsidRPr="002D278B" w:rsidRDefault="0024667B" w:rsidP="00B35A8A">
            <w:pPr>
              <w:jc w:val="center"/>
              <w:rPr>
                <w:color w:val="000000"/>
              </w:rPr>
            </w:pPr>
            <w:r w:rsidRPr="002D278B">
              <w:rPr>
                <w:rFonts w:hint="eastAsia"/>
                <w:color w:val="000000"/>
              </w:rPr>
              <w:t>１</w:t>
            </w:r>
          </w:p>
        </w:tc>
      </w:tr>
      <w:tr w:rsidR="007D457E" w:rsidRPr="002D278B" w:rsidTr="006613E6">
        <w:trPr>
          <w:cantSplit/>
          <w:trHeight w:val="238"/>
        </w:trPr>
        <w:tc>
          <w:tcPr>
            <w:tcW w:w="735" w:type="dxa"/>
            <w:vMerge/>
            <w:vAlign w:val="center"/>
          </w:tcPr>
          <w:p w:rsidR="007D457E" w:rsidRPr="002D278B" w:rsidRDefault="007D457E" w:rsidP="00B35A8A">
            <w:pPr>
              <w:jc w:val="center"/>
              <w:rPr>
                <w:color w:val="000000"/>
              </w:rPr>
            </w:pPr>
          </w:p>
        </w:tc>
        <w:tc>
          <w:tcPr>
            <w:tcW w:w="8904" w:type="dxa"/>
            <w:gridSpan w:val="3"/>
            <w:vAlign w:val="center"/>
          </w:tcPr>
          <w:p w:rsidR="007D457E" w:rsidRPr="002D278B" w:rsidRDefault="007D457E" w:rsidP="006613E6">
            <w:pPr>
              <w:jc w:val="left"/>
              <w:rPr>
                <w:color w:val="000000"/>
                <w:sz w:val="20"/>
              </w:rPr>
            </w:pPr>
            <w:r w:rsidRPr="002D278B">
              <w:rPr>
                <w:rFonts w:hint="eastAsia"/>
                <w:color w:val="000000"/>
                <w:sz w:val="20"/>
              </w:rPr>
              <w:t>学びを身につけよう</w:t>
            </w:r>
          </w:p>
        </w:tc>
        <w:tc>
          <w:tcPr>
            <w:tcW w:w="709" w:type="dxa"/>
            <w:vMerge/>
            <w:vAlign w:val="center"/>
          </w:tcPr>
          <w:p w:rsidR="007D457E" w:rsidRPr="002D278B" w:rsidRDefault="007D457E" w:rsidP="00B35A8A">
            <w:pPr>
              <w:jc w:val="center"/>
              <w:rPr>
                <w:color w:val="000000"/>
              </w:rPr>
            </w:pPr>
          </w:p>
        </w:tc>
      </w:tr>
    </w:tbl>
    <w:p w:rsidR="00F022A4" w:rsidRPr="00B35A8A" w:rsidRDefault="00F022A4" w:rsidP="007874D0">
      <w:pPr>
        <w:jc w:val="left"/>
        <w:rPr>
          <w:color w:val="000000"/>
        </w:rPr>
      </w:pPr>
    </w:p>
    <w:sectPr w:rsidR="00F022A4" w:rsidRPr="00B35A8A" w:rsidSect="00197FF2">
      <w:headerReference w:type="default" r:id="rId8"/>
      <w:pgSz w:w="11906" w:h="16838" w:code="9"/>
      <w:pgMar w:top="380" w:right="851" w:bottom="567"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32" w:rsidRDefault="00580D32">
      <w:r>
        <w:separator/>
      </w:r>
    </w:p>
  </w:endnote>
  <w:endnote w:type="continuationSeparator" w:id="0">
    <w:p w:rsidR="00580D32" w:rsidRDefault="0058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rinmath24">
    <w:altName w:val="Calibri"/>
    <w:panose1 w:val="000004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32" w:rsidRDefault="00580D32">
      <w:r>
        <w:separator/>
      </w:r>
    </w:p>
  </w:footnote>
  <w:footnote w:type="continuationSeparator" w:id="0">
    <w:p w:rsidR="00580D32" w:rsidRDefault="0058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71" w:rsidRDefault="005C2B71" w:rsidP="009D21AA">
    <w:pPr>
      <w:pStyle w:val="a4"/>
      <w:jc w:val="right"/>
    </w:pPr>
    <w:r>
      <w:fldChar w:fldCharType="begin"/>
    </w:r>
    <w:r>
      <w:instrText>PAGE   \* MERGEFORMAT</w:instrText>
    </w:r>
    <w:r>
      <w:fldChar w:fldCharType="separate"/>
    </w:r>
    <w:r w:rsidR="00912717" w:rsidRPr="00912717">
      <w:rPr>
        <w:noProof/>
        <w:lang w:val="ja-JP"/>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750"/>
    <w:multiLevelType w:val="hybridMultilevel"/>
    <w:tmpl w:val="0670484E"/>
    <w:lvl w:ilvl="0" w:tplc="4D6CC102">
      <w:start w:val="1"/>
      <w:numFmt w:val="aiueoFullWidth"/>
      <w:lvlText w:val="%1."/>
      <w:lvlJc w:val="left"/>
      <w:pPr>
        <w:ind w:left="1920" w:hanging="500"/>
      </w:pPr>
      <w:rPr>
        <w:rFonts w:hint="eastAsia"/>
      </w:rPr>
    </w:lvl>
    <w:lvl w:ilvl="1" w:tplc="04090017" w:tentative="1">
      <w:start w:val="1"/>
      <w:numFmt w:val="aiueoFullWidth"/>
      <w:lvlText w:val="(%2)"/>
      <w:lvlJc w:val="left"/>
      <w:pPr>
        <w:ind w:left="2380" w:hanging="480"/>
      </w:pPr>
    </w:lvl>
    <w:lvl w:ilvl="2" w:tplc="04090011" w:tentative="1">
      <w:start w:val="1"/>
      <w:numFmt w:val="decimalEnclosedCircle"/>
      <w:lvlText w:val="%3"/>
      <w:lvlJc w:val="left"/>
      <w:pPr>
        <w:ind w:left="2860" w:hanging="480"/>
      </w:pPr>
    </w:lvl>
    <w:lvl w:ilvl="3" w:tplc="0409000F" w:tentative="1">
      <w:start w:val="1"/>
      <w:numFmt w:val="decimal"/>
      <w:lvlText w:val="%4."/>
      <w:lvlJc w:val="left"/>
      <w:pPr>
        <w:ind w:left="3340" w:hanging="480"/>
      </w:pPr>
    </w:lvl>
    <w:lvl w:ilvl="4" w:tplc="04090017" w:tentative="1">
      <w:start w:val="1"/>
      <w:numFmt w:val="aiueoFullWidth"/>
      <w:lvlText w:val="(%5)"/>
      <w:lvlJc w:val="left"/>
      <w:pPr>
        <w:ind w:left="3820" w:hanging="480"/>
      </w:pPr>
    </w:lvl>
    <w:lvl w:ilvl="5" w:tplc="04090011" w:tentative="1">
      <w:start w:val="1"/>
      <w:numFmt w:val="decimalEnclosedCircle"/>
      <w:lvlText w:val="%6"/>
      <w:lvlJc w:val="left"/>
      <w:pPr>
        <w:ind w:left="4300" w:hanging="480"/>
      </w:pPr>
    </w:lvl>
    <w:lvl w:ilvl="6" w:tplc="0409000F" w:tentative="1">
      <w:start w:val="1"/>
      <w:numFmt w:val="decimal"/>
      <w:lvlText w:val="%7."/>
      <w:lvlJc w:val="left"/>
      <w:pPr>
        <w:ind w:left="4780" w:hanging="480"/>
      </w:pPr>
    </w:lvl>
    <w:lvl w:ilvl="7" w:tplc="04090017" w:tentative="1">
      <w:start w:val="1"/>
      <w:numFmt w:val="aiueoFullWidth"/>
      <w:lvlText w:val="(%8)"/>
      <w:lvlJc w:val="left"/>
      <w:pPr>
        <w:ind w:left="5260" w:hanging="480"/>
      </w:pPr>
    </w:lvl>
    <w:lvl w:ilvl="8" w:tplc="04090011" w:tentative="1">
      <w:start w:val="1"/>
      <w:numFmt w:val="decimalEnclosedCircle"/>
      <w:lvlText w:val="%9"/>
      <w:lvlJc w:val="left"/>
      <w:pPr>
        <w:ind w:left="5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A4"/>
    <w:rsid w:val="000001AD"/>
    <w:rsid w:val="00021685"/>
    <w:rsid w:val="00025452"/>
    <w:rsid w:val="0003498D"/>
    <w:rsid w:val="00041661"/>
    <w:rsid w:val="000576FF"/>
    <w:rsid w:val="000611AF"/>
    <w:rsid w:val="00065578"/>
    <w:rsid w:val="00067D72"/>
    <w:rsid w:val="00076E22"/>
    <w:rsid w:val="000779F1"/>
    <w:rsid w:val="000935CE"/>
    <w:rsid w:val="00095261"/>
    <w:rsid w:val="00095E15"/>
    <w:rsid w:val="0009632B"/>
    <w:rsid w:val="000A221F"/>
    <w:rsid w:val="000A288B"/>
    <w:rsid w:val="000B2310"/>
    <w:rsid w:val="000B2A4B"/>
    <w:rsid w:val="000B2AAE"/>
    <w:rsid w:val="000C67D2"/>
    <w:rsid w:val="000D43FC"/>
    <w:rsid w:val="000D4808"/>
    <w:rsid w:val="000E1AE1"/>
    <w:rsid w:val="000F2E51"/>
    <w:rsid w:val="0010105E"/>
    <w:rsid w:val="00110ED7"/>
    <w:rsid w:val="00112947"/>
    <w:rsid w:val="001137D2"/>
    <w:rsid w:val="001148AD"/>
    <w:rsid w:val="0012072E"/>
    <w:rsid w:val="00123707"/>
    <w:rsid w:val="001268C1"/>
    <w:rsid w:val="00130575"/>
    <w:rsid w:val="00133B37"/>
    <w:rsid w:val="001365C1"/>
    <w:rsid w:val="00137583"/>
    <w:rsid w:val="0014071F"/>
    <w:rsid w:val="00143C5B"/>
    <w:rsid w:val="00154829"/>
    <w:rsid w:val="001620AA"/>
    <w:rsid w:val="0016748D"/>
    <w:rsid w:val="00171A40"/>
    <w:rsid w:val="0017562F"/>
    <w:rsid w:val="00183B38"/>
    <w:rsid w:val="0019258D"/>
    <w:rsid w:val="001930EC"/>
    <w:rsid w:val="00193107"/>
    <w:rsid w:val="0019597B"/>
    <w:rsid w:val="00197FF2"/>
    <w:rsid w:val="001A53DA"/>
    <w:rsid w:val="001A7B13"/>
    <w:rsid w:val="001B2A64"/>
    <w:rsid w:val="001B2BCA"/>
    <w:rsid w:val="001B7578"/>
    <w:rsid w:val="001C4050"/>
    <w:rsid w:val="001C482E"/>
    <w:rsid w:val="001C4874"/>
    <w:rsid w:val="001C55B9"/>
    <w:rsid w:val="001D0BDF"/>
    <w:rsid w:val="001D3546"/>
    <w:rsid w:val="001D6048"/>
    <w:rsid w:val="001E368F"/>
    <w:rsid w:val="001E665E"/>
    <w:rsid w:val="00200253"/>
    <w:rsid w:val="0020786F"/>
    <w:rsid w:val="002143AE"/>
    <w:rsid w:val="00214C85"/>
    <w:rsid w:val="00230530"/>
    <w:rsid w:val="00234E0B"/>
    <w:rsid w:val="00235EC6"/>
    <w:rsid w:val="002431A3"/>
    <w:rsid w:val="0024667B"/>
    <w:rsid w:val="002648BF"/>
    <w:rsid w:val="00265454"/>
    <w:rsid w:val="0027090C"/>
    <w:rsid w:val="0027160B"/>
    <w:rsid w:val="00283B6C"/>
    <w:rsid w:val="00294C30"/>
    <w:rsid w:val="00296EEC"/>
    <w:rsid w:val="0029735B"/>
    <w:rsid w:val="002B06E9"/>
    <w:rsid w:val="002B491F"/>
    <w:rsid w:val="002C65FA"/>
    <w:rsid w:val="002C7B41"/>
    <w:rsid w:val="002D278B"/>
    <w:rsid w:val="002E1AFA"/>
    <w:rsid w:val="003038BD"/>
    <w:rsid w:val="003042CB"/>
    <w:rsid w:val="003117A5"/>
    <w:rsid w:val="003166FF"/>
    <w:rsid w:val="00316B83"/>
    <w:rsid w:val="00317370"/>
    <w:rsid w:val="0032281E"/>
    <w:rsid w:val="00322DE5"/>
    <w:rsid w:val="00324F3A"/>
    <w:rsid w:val="00330C5A"/>
    <w:rsid w:val="00332037"/>
    <w:rsid w:val="00334056"/>
    <w:rsid w:val="00343F3E"/>
    <w:rsid w:val="00346904"/>
    <w:rsid w:val="00347429"/>
    <w:rsid w:val="00347C29"/>
    <w:rsid w:val="003519F7"/>
    <w:rsid w:val="003568B7"/>
    <w:rsid w:val="00361BA2"/>
    <w:rsid w:val="00370DF9"/>
    <w:rsid w:val="00372592"/>
    <w:rsid w:val="0037334E"/>
    <w:rsid w:val="00374112"/>
    <w:rsid w:val="0038210F"/>
    <w:rsid w:val="00382992"/>
    <w:rsid w:val="00394D54"/>
    <w:rsid w:val="003A51A3"/>
    <w:rsid w:val="003A57CA"/>
    <w:rsid w:val="003A5BF4"/>
    <w:rsid w:val="003B0211"/>
    <w:rsid w:val="003B026C"/>
    <w:rsid w:val="003B0575"/>
    <w:rsid w:val="003B53E3"/>
    <w:rsid w:val="003C02B2"/>
    <w:rsid w:val="003C02F1"/>
    <w:rsid w:val="003C3937"/>
    <w:rsid w:val="003C7143"/>
    <w:rsid w:val="003D2D59"/>
    <w:rsid w:val="004005E2"/>
    <w:rsid w:val="00401C7D"/>
    <w:rsid w:val="00403050"/>
    <w:rsid w:val="004043CD"/>
    <w:rsid w:val="00404886"/>
    <w:rsid w:val="004070DB"/>
    <w:rsid w:val="004156AF"/>
    <w:rsid w:val="004160A6"/>
    <w:rsid w:val="00417DFE"/>
    <w:rsid w:val="004254FA"/>
    <w:rsid w:val="00436A33"/>
    <w:rsid w:val="0044357F"/>
    <w:rsid w:val="0045149D"/>
    <w:rsid w:val="00462249"/>
    <w:rsid w:val="00465C04"/>
    <w:rsid w:val="004665CE"/>
    <w:rsid w:val="004673A9"/>
    <w:rsid w:val="00470D13"/>
    <w:rsid w:val="00471387"/>
    <w:rsid w:val="004765FC"/>
    <w:rsid w:val="00487DCD"/>
    <w:rsid w:val="004A0A83"/>
    <w:rsid w:val="004A1421"/>
    <w:rsid w:val="004A3537"/>
    <w:rsid w:val="004B184C"/>
    <w:rsid w:val="004B383B"/>
    <w:rsid w:val="004B4BBB"/>
    <w:rsid w:val="004C26DD"/>
    <w:rsid w:val="004C5484"/>
    <w:rsid w:val="004D2815"/>
    <w:rsid w:val="004D3C29"/>
    <w:rsid w:val="004D6FC8"/>
    <w:rsid w:val="004E1367"/>
    <w:rsid w:val="004E1D8F"/>
    <w:rsid w:val="00511E77"/>
    <w:rsid w:val="0051255D"/>
    <w:rsid w:val="00514DA1"/>
    <w:rsid w:val="0051582B"/>
    <w:rsid w:val="00521F8C"/>
    <w:rsid w:val="005320DA"/>
    <w:rsid w:val="00545C27"/>
    <w:rsid w:val="005504B7"/>
    <w:rsid w:val="00555D4E"/>
    <w:rsid w:val="005579FF"/>
    <w:rsid w:val="00562187"/>
    <w:rsid w:val="00580D32"/>
    <w:rsid w:val="005825A4"/>
    <w:rsid w:val="00596714"/>
    <w:rsid w:val="005A22BD"/>
    <w:rsid w:val="005A2360"/>
    <w:rsid w:val="005A4C03"/>
    <w:rsid w:val="005B3E3F"/>
    <w:rsid w:val="005B719F"/>
    <w:rsid w:val="005C1056"/>
    <w:rsid w:val="005C2B71"/>
    <w:rsid w:val="005D08B5"/>
    <w:rsid w:val="005E5A53"/>
    <w:rsid w:val="005E7A4A"/>
    <w:rsid w:val="005E7F0A"/>
    <w:rsid w:val="005F6432"/>
    <w:rsid w:val="00602638"/>
    <w:rsid w:val="00606F31"/>
    <w:rsid w:val="00607BE9"/>
    <w:rsid w:val="00637E1C"/>
    <w:rsid w:val="00656EB9"/>
    <w:rsid w:val="006613E6"/>
    <w:rsid w:val="006659F4"/>
    <w:rsid w:val="00674829"/>
    <w:rsid w:val="00681390"/>
    <w:rsid w:val="006A04E7"/>
    <w:rsid w:val="006A0A52"/>
    <w:rsid w:val="006B0479"/>
    <w:rsid w:val="006B0514"/>
    <w:rsid w:val="006B36E1"/>
    <w:rsid w:val="006E24C0"/>
    <w:rsid w:val="006E7E9E"/>
    <w:rsid w:val="006F573D"/>
    <w:rsid w:val="006F5BB5"/>
    <w:rsid w:val="00704F1F"/>
    <w:rsid w:val="00705AB4"/>
    <w:rsid w:val="00706ACA"/>
    <w:rsid w:val="007116FC"/>
    <w:rsid w:val="007154DA"/>
    <w:rsid w:val="00720963"/>
    <w:rsid w:val="0072282D"/>
    <w:rsid w:val="0072351A"/>
    <w:rsid w:val="007318A2"/>
    <w:rsid w:val="007359E1"/>
    <w:rsid w:val="00740E0B"/>
    <w:rsid w:val="007417A1"/>
    <w:rsid w:val="007429DA"/>
    <w:rsid w:val="007438C0"/>
    <w:rsid w:val="00743BC5"/>
    <w:rsid w:val="00751102"/>
    <w:rsid w:val="00752AA2"/>
    <w:rsid w:val="007561C9"/>
    <w:rsid w:val="00756F18"/>
    <w:rsid w:val="00762D6D"/>
    <w:rsid w:val="00773F5C"/>
    <w:rsid w:val="0077736D"/>
    <w:rsid w:val="007874D0"/>
    <w:rsid w:val="00793B4F"/>
    <w:rsid w:val="007979C2"/>
    <w:rsid w:val="007A1C6C"/>
    <w:rsid w:val="007A7200"/>
    <w:rsid w:val="007C412E"/>
    <w:rsid w:val="007C7980"/>
    <w:rsid w:val="007D079B"/>
    <w:rsid w:val="007D457E"/>
    <w:rsid w:val="007E098F"/>
    <w:rsid w:val="007E34A7"/>
    <w:rsid w:val="007E463C"/>
    <w:rsid w:val="007E59BD"/>
    <w:rsid w:val="007F0057"/>
    <w:rsid w:val="007F1B7A"/>
    <w:rsid w:val="007F2571"/>
    <w:rsid w:val="007F5E5F"/>
    <w:rsid w:val="007F68BB"/>
    <w:rsid w:val="008162A3"/>
    <w:rsid w:val="0082414E"/>
    <w:rsid w:val="00826B17"/>
    <w:rsid w:val="00827BD8"/>
    <w:rsid w:val="00831EF1"/>
    <w:rsid w:val="0083292D"/>
    <w:rsid w:val="008345CD"/>
    <w:rsid w:val="00844E37"/>
    <w:rsid w:val="00860F5F"/>
    <w:rsid w:val="00864910"/>
    <w:rsid w:val="00867278"/>
    <w:rsid w:val="00871EC1"/>
    <w:rsid w:val="00887326"/>
    <w:rsid w:val="00891EF5"/>
    <w:rsid w:val="00892602"/>
    <w:rsid w:val="008939DF"/>
    <w:rsid w:val="008A1CA6"/>
    <w:rsid w:val="008A4420"/>
    <w:rsid w:val="008A5AF1"/>
    <w:rsid w:val="008B26AC"/>
    <w:rsid w:val="008B2A83"/>
    <w:rsid w:val="008B74A3"/>
    <w:rsid w:val="008C647C"/>
    <w:rsid w:val="008C675F"/>
    <w:rsid w:val="008D0FFB"/>
    <w:rsid w:val="008D44F1"/>
    <w:rsid w:val="008E1CE3"/>
    <w:rsid w:val="008E1D2D"/>
    <w:rsid w:val="008F2FE9"/>
    <w:rsid w:val="00912717"/>
    <w:rsid w:val="009160BD"/>
    <w:rsid w:val="00923594"/>
    <w:rsid w:val="00924B31"/>
    <w:rsid w:val="00925DE9"/>
    <w:rsid w:val="00926F96"/>
    <w:rsid w:val="00932727"/>
    <w:rsid w:val="00935827"/>
    <w:rsid w:val="00935FAB"/>
    <w:rsid w:val="009445C2"/>
    <w:rsid w:val="009465B1"/>
    <w:rsid w:val="009502B3"/>
    <w:rsid w:val="0095121A"/>
    <w:rsid w:val="00956B7A"/>
    <w:rsid w:val="00972EB7"/>
    <w:rsid w:val="0097582F"/>
    <w:rsid w:val="00975CF3"/>
    <w:rsid w:val="00976866"/>
    <w:rsid w:val="009803D7"/>
    <w:rsid w:val="00980DED"/>
    <w:rsid w:val="00985BF2"/>
    <w:rsid w:val="00985D9B"/>
    <w:rsid w:val="009865D8"/>
    <w:rsid w:val="009962B4"/>
    <w:rsid w:val="00996E0D"/>
    <w:rsid w:val="009A1E3A"/>
    <w:rsid w:val="009A3132"/>
    <w:rsid w:val="009B3FBD"/>
    <w:rsid w:val="009B6A21"/>
    <w:rsid w:val="009B71BF"/>
    <w:rsid w:val="009C7F51"/>
    <w:rsid w:val="009D1950"/>
    <w:rsid w:val="009D1EB9"/>
    <w:rsid w:val="009D21AA"/>
    <w:rsid w:val="009D6030"/>
    <w:rsid w:val="009D7B77"/>
    <w:rsid w:val="009E34D6"/>
    <w:rsid w:val="009E44DA"/>
    <w:rsid w:val="009F0379"/>
    <w:rsid w:val="009F2DA6"/>
    <w:rsid w:val="009F79B5"/>
    <w:rsid w:val="00A01C8A"/>
    <w:rsid w:val="00A103FF"/>
    <w:rsid w:val="00A109FD"/>
    <w:rsid w:val="00A15B0C"/>
    <w:rsid w:val="00A22E1E"/>
    <w:rsid w:val="00A273AF"/>
    <w:rsid w:val="00A30867"/>
    <w:rsid w:val="00A5324D"/>
    <w:rsid w:val="00A55168"/>
    <w:rsid w:val="00A56772"/>
    <w:rsid w:val="00A618B0"/>
    <w:rsid w:val="00A624EF"/>
    <w:rsid w:val="00A70883"/>
    <w:rsid w:val="00A717B2"/>
    <w:rsid w:val="00A71D22"/>
    <w:rsid w:val="00A76137"/>
    <w:rsid w:val="00A778EC"/>
    <w:rsid w:val="00A831B3"/>
    <w:rsid w:val="00A841F7"/>
    <w:rsid w:val="00A93616"/>
    <w:rsid w:val="00A93EC7"/>
    <w:rsid w:val="00AB6B1A"/>
    <w:rsid w:val="00AC6319"/>
    <w:rsid w:val="00AC6C8E"/>
    <w:rsid w:val="00AD676E"/>
    <w:rsid w:val="00AF2B2A"/>
    <w:rsid w:val="00AF3E80"/>
    <w:rsid w:val="00AF449F"/>
    <w:rsid w:val="00AF473F"/>
    <w:rsid w:val="00B02D63"/>
    <w:rsid w:val="00B10CD2"/>
    <w:rsid w:val="00B10F9A"/>
    <w:rsid w:val="00B13AE0"/>
    <w:rsid w:val="00B1596E"/>
    <w:rsid w:val="00B16AD8"/>
    <w:rsid w:val="00B25C88"/>
    <w:rsid w:val="00B33AAE"/>
    <w:rsid w:val="00B35A8A"/>
    <w:rsid w:val="00B3743F"/>
    <w:rsid w:val="00B44AB0"/>
    <w:rsid w:val="00B47835"/>
    <w:rsid w:val="00B47FFD"/>
    <w:rsid w:val="00B603C9"/>
    <w:rsid w:val="00B65312"/>
    <w:rsid w:val="00B70CFB"/>
    <w:rsid w:val="00B72CA7"/>
    <w:rsid w:val="00B738F1"/>
    <w:rsid w:val="00B76E82"/>
    <w:rsid w:val="00B77C5F"/>
    <w:rsid w:val="00B818A2"/>
    <w:rsid w:val="00B86A83"/>
    <w:rsid w:val="00BA28AE"/>
    <w:rsid w:val="00BA431D"/>
    <w:rsid w:val="00BB6827"/>
    <w:rsid w:val="00BC0D6C"/>
    <w:rsid w:val="00BC10AB"/>
    <w:rsid w:val="00BC5578"/>
    <w:rsid w:val="00BD4C2D"/>
    <w:rsid w:val="00BE0245"/>
    <w:rsid w:val="00BE053E"/>
    <w:rsid w:val="00BE491B"/>
    <w:rsid w:val="00BE7381"/>
    <w:rsid w:val="00BF19AE"/>
    <w:rsid w:val="00BF2146"/>
    <w:rsid w:val="00BF4314"/>
    <w:rsid w:val="00C00BAC"/>
    <w:rsid w:val="00C03C0C"/>
    <w:rsid w:val="00C12B14"/>
    <w:rsid w:val="00C14370"/>
    <w:rsid w:val="00C154CD"/>
    <w:rsid w:val="00C26B6D"/>
    <w:rsid w:val="00C30A8A"/>
    <w:rsid w:val="00C355F4"/>
    <w:rsid w:val="00C45096"/>
    <w:rsid w:val="00C45B95"/>
    <w:rsid w:val="00C51DAC"/>
    <w:rsid w:val="00C5212A"/>
    <w:rsid w:val="00C52B50"/>
    <w:rsid w:val="00C5440B"/>
    <w:rsid w:val="00C7639D"/>
    <w:rsid w:val="00C76D6D"/>
    <w:rsid w:val="00C77571"/>
    <w:rsid w:val="00C84F84"/>
    <w:rsid w:val="00C96FCD"/>
    <w:rsid w:val="00CB39B2"/>
    <w:rsid w:val="00CC0731"/>
    <w:rsid w:val="00CC2EB8"/>
    <w:rsid w:val="00CC4DE6"/>
    <w:rsid w:val="00CD30C9"/>
    <w:rsid w:val="00CD4434"/>
    <w:rsid w:val="00CD6D6A"/>
    <w:rsid w:val="00CE1E4C"/>
    <w:rsid w:val="00CE1F89"/>
    <w:rsid w:val="00CE6541"/>
    <w:rsid w:val="00CF00D3"/>
    <w:rsid w:val="00CF1651"/>
    <w:rsid w:val="00D06279"/>
    <w:rsid w:val="00D06AA9"/>
    <w:rsid w:val="00D137C1"/>
    <w:rsid w:val="00D21A2B"/>
    <w:rsid w:val="00D24B71"/>
    <w:rsid w:val="00D3079A"/>
    <w:rsid w:val="00D30F15"/>
    <w:rsid w:val="00D31CCD"/>
    <w:rsid w:val="00D33A30"/>
    <w:rsid w:val="00D529AE"/>
    <w:rsid w:val="00D53949"/>
    <w:rsid w:val="00D574C9"/>
    <w:rsid w:val="00D6023E"/>
    <w:rsid w:val="00D609F8"/>
    <w:rsid w:val="00D9143C"/>
    <w:rsid w:val="00DA754C"/>
    <w:rsid w:val="00DB2CF7"/>
    <w:rsid w:val="00DC0262"/>
    <w:rsid w:val="00DC36FD"/>
    <w:rsid w:val="00DC445D"/>
    <w:rsid w:val="00DC6CF3"/>
    <w:rsid w:val="00DD27A6"/>
    <w:rsid w:val="00DE2CB2"/>
    <w:rsid w:val="00DF10E0"/>
    <w:rsid w:val="00DF56CE"/>
    <w:rsid w:val="00E0542B"/>
    <w:rsid w:val="00E10E41"/>
    <w:rsid w:val="00E178D3"/>
    <w:rsid w:val="00E202A4"/>
    <w:rsid w:val="00E209B1"/>
    <w:rsid w:val="00E22D00"/>
    <w:rsid w:val="00E27692"/>
    <w:rsid w:val="00E311B6"/>
    <w:rsid w:val="00E36DC0"/>
    <w:rsid w:val="00E4492B"/>
    <w:rsid w:val="00E460D2"/>
    <w:rsid w:val="00E46354"/>
    <w:rsid w:val="00E5002E"/>
    <w:rsid w:val="00E531CA"/>
    <w:rsid w:val="00E57FFA"/>
    <w:rsid w:val="00E6080A"/>
    <w:rsid w:val="00E62A3A"/>
    <w:rsid w:val="00E66880"/>
    <w:rsid w:val="00E72E5C"/>
    <w:rsid w:val="00E93113"/>
    <w:rsid w:val="00E95BE1"/>
    <w:rsid w:val="00EA09A1"/>
    <w:rsid w:val="00EB1C03"/>
    <w:rsid w:val="00EE2670"/>
    <w:rsid w:val="00EE673F"/>
    <w:rsid w:val="00EE770E"/>
    <w:rsid w:val="00EE7E75"/>
    <w:rsid w:val="00EF009F"/>
    <w:rsid w:val="00EF3A21"/>
    <w:rsid w:val="00F022A4"/>
    <w:rsid w:val="00F1440D"/>
    <w:rsid w:val="00F148AE"/>
    <w:rsid w:val="00F16A40"/>
    <w:rsid w:val="00F16AA4"/>
    <w:rsid w:val="00F20879"/>
    <w:rsid w:val="00F262E5"/>
    <w:rsid w:val="00F3071A"/>
    <w:rsid w:val="00F30CF5"/>
    <w:rsid w:val="00F332FC"/>
    <w:rsid w:val="00F34827"/>
    <w:rsid w:val="00F41F6C"/>
    <w:rsid w:val="00F4411B"/>
    <w:rsid w:val="00F45906"/>
    <w:rsid w:val="00F465DB"/>
    <w:rsid w:val="00F525FB"/>
    <w:rsid w:val="00F5506C"/>
    <w:rsid w:val="00F56F41"/>
    <w:rsid w:val="00F60542"/>
    <w:rsid w:val="00F61355"/>
    <w:rsid w:val="00F61933"/>
    <w:rsid w:val="00F641B8"/>
    <w:rsid w:val="00F71F7F"/>
    <w:rsid w:val="00F91B3D"/>
    <w:rsid w:val="00FB3722"/>
    <w:rsid w:val="00FB6C8C"/>
    <w:rsid w:val="00FB6E24"/>
    <w:rsid w:val="00FC7694"/>
    <w:rsid w:val="00FD60F9"/>
    <w:rsid w:val="00FD733D"/>
    <w:rsid w:val="00FE38AA"/>
    <w:rsid w:val="00FE46A0"/>
    <w:rsid w:val="00FE65AB"/>
    <w:rsid w:val="00FF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F6C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525"/>
    </w:pPr>
  </w:style>
  <w:style w:type="paragraph" w:styleId="a4">
    <w:name w:val="header"/>
    <w:basedOn w:val="a"/>
    <w:link w:val="a5"/>
    <w:uiPriority w:val="99"/>
    <w:rsid w:val="004070DB"/>
    <w:pPr>
      <w:tabs>
        <w:tab w:val="center" w:pos="4252"/>
        <w:tab w:val="right" w:pos="8504"/>
      </w:tabs>
      <w:snapToGrid w:val="0"/>
    </w:pPr>
  </w:style>
  <w:style w:type="paragraph" w:styleId="a6">
    <w:name w:val="footer"/>
    <w:basedOn w:val="a"/>
    <w:link w:val="a7"/>
    <w:uiPriority w:val="99"/>
    <w:rsid w:val="004070DB"/>
    <w:pPr>
      <w:tabs>
        <w:tab w:val="center" w:pos="4252"/>
        <w:tab w:val="right" w:pos="8504"/>
      </w:tabs>
      <w:snapToGrid w:val="0"/>
    </w:pPr>
  </w:style>
  <w:style w:type="character" w:customStyle="1" w:styleId="a5">
    <w:name w:val="ヘッダー (文字)"/>
    <w:link w:val="a4"/>
    <w:uiPriority w:val="99"/>
    <w:rsid w:val="00B13AE0"/>
    <w:rPr>
      <w:kern w:val="2"/>
      <w:sz w:val="21"/>
    </w:rPr>
  </w:style>
  <w:style w:type="character" w:customStyle="1" w:styleId="a7">
    <w:name w:val="フッター (文字)"/>
    <w:link w:val="a6"/>
    <w:uiPriority w:val="99"/>
    <w:rsid w:val="00B13AE0"/>
    <w:rPr>
      <w:kern w:val="2"/>
      <w:sz w:val="21"/>
    </w:rPr>
  </w:style>
  <w:style w:type="paragraph" w:customStyle="1" w:styleId="a8">
    <w:name w:val="標準(太郎文書スタイル)"/>
    <w:rsid w:val="00FB6C8C"/>
    <w:pPr>
      <w:widowControl w:val="0"/>
      <w:adjustRightInd w:val="0"/>
      <w:jc w:val="both"/>
      <w:textAlignment w:val="baseline"/>
    </w:pPr>
    <w:rPr>
      <w:rFonts w:cs="ＭＳ 明朝"/>
      <w:color w:val="000000"/>
      <w:sz w:val="21"/>
      <w:szCs w:val="21"/>
    </w:rPr>
  </w:style>
  <w:style w:type="paragraph" w:styleId="a9">
    <w:name w:val="Balloon Text"/>
    <w:basedOn w:val="a"/>
    <w:link w:val="aa"/>
    <w:uiPriority w:val="99"/>
    <w:semiHidden/>
    <w:unhideWhenUsed/>
    <w:rsid w:val="0016748D"/>
    <w:rPr>
      <w:rFonts w:ascii="Arial" w:eastAsia="ＭＳ ゴシック" w:hAnsi="Arial"/>
      <w:sz w:val="18"/>
      <w:szCs w:val="18"/>
    </w:rPr>
  </w:style>
  <w:style w:type="character" w:customStyle="1" w:styleId="aa">
    <w:name w:val="吹き出し (文字)"/>
    <w:link w:val="a9"/>
    <w:uiPriority w:val="99"/>
    <w:semiHidden/>
    <w:rsid w:val="0016748D"/>
    <w:rPr>
      <w:rFonts w:ascii="Arial" w:eastAsia="ＭＳ ゴシック" w:hAnsi="Arial" w:cs="Times New Roman"/>
      <w:kern w:val="2"/>
      <w:sz w:val="18"/>
      <w:szCs w:val="18"/>
    </w:rPr>
  </w:style>
  <w:style w:type="paragraph" w:styleId="ab">
    <w:name w:val="Body Text"/>
    <w:basedOn w:val="a"/>
    <w:link w:val="ac"/>
    <w:uiPriority w:val="99"/>
    <w:semiHidden/>
    <w:unhideWhenUsed/>
    <w:rsid w:val="007874D0"/>
  </w:style>
  <w:style w:type="character" w:customStyle="1" w:styleId="ac">
    <w:name w:val="本文 (文字)"/>
    <w:link w:val="ab"/>
    <w:uiPriority w:val="99"/>
    <w:semiHidden/>
    <w:rsid w:val="007874D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5227-D70B-4BE0-AFD5-55344C43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1331</Words>
  <Characters>7589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2024-10-02T02:51:00Z</dcterms:created>
  <dcterms:modified xsi:type="dcterms:W3CDTF">2024-10-02T02:51:00Z</dcterms:modified>
</cp:coreProperties>
</file>